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20" w:type="dxa"/>
        <w:tblLook w:val="04A0" w:firstRow="1" w:lastRow="0" w:firstColumn="1" w:lastColumn="0" w:noHBand="0" w:noVBand="1"/>
      </w:tblPr>
      <w:tblGrid>
        <w:gridCol w:w="1920"/>
        <w:gridCol w:w="1900"/>
        <w:gridCol w:w="6380"/>
        <w:gridCol w:w="1900"/>
        <w:gridCol w:w="1820"/>
      </w:tblGrid>
      <w:tr w:rsidR="00393D8D" w:rsidRPr="00393D8D" w:rsidTr="00393D8D">
        <w:trPr>
          <w:trHeight w:val="300"/>
        </w:trPr>
        <w:tc>
          <w:tcPr>
            <w:tcW w:w="3820" w:type="dxa"/>
            <w:gridSpan w:val="2"/>
            <w:tcBorders>
              <w:top w:val="nil"/>
              <w:left w:val="nil"/>
              <w:bottom w:val="nil"/>
              <w:right w:val="nil"/>
            </w:tcBorders>
            <w:shd w:val="clear" w:color="auto" w:fill="auto"/>
            <w:noWrap/>
            <w:vAlign w:val="bottom"/>
            <w:hideMark/>
          </w:tcPr>
          <w:p w:rsidR="00393D8D" w:rsidRPr="00393D8D" w:rsidRDefault="00393D8D" w:rsidP="00393D8D">
            <w:pPr>
              <w:spacing w:after="0" w:line="240" w:lineRule="auto"/>
              <w:rPr>
                <w:rFonts w:ascii="Calibri" w:eastAsia="Times New Roman" w:hAnsi="Calibri" w:cs="Times New Roman"/>
                <w:color w:val="000000"/>
              </w:rPr>
            </w:pPr>
            <w:r w:rsidRPr="00393D8D">
              <w:rPr>
                <w:rFonts w:ascii="Calibri" w:eastAsia="Times New Roman" w:hAnsi="Calibri" w:cs="Times New Roman"/>
                <w:color w:val="000000"/>
              </w:rPr>
              <w:t>New Postings ~ December 1, 2016</w:t>
            </w:r>
          </w:p>
        </w:tc>
        <w:tc>
          <w:tcPr>
            <w:tcW w:w="6380" w:type="dxa"/>
            <w:tcBorders>
              <w:top w:val="nil"/>
              <w:left w:val="nil"/>
              <w:bottom w:val="nil"/>
              <w:right w:val="nil"/>
            </w:tcBorders>
            <w:shd w:val="clear" w:color="auto" w:fill="auto"/>
            <w:noWrap/>
            <w:vAlign w:val="bottom"/>
            <w:hideMark/>
          </w:tcPr>
          <w:p w:rsidR="00393D8D" w:rsidRPr="00393D8D" w:rsidRDefault="00393D8D" w:rsidP="00393D8D">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393D8D" w:rsidRPr="00393D8D" w:rsidRDefault="00393D8D" w:rsidP="00393D8D">
            <w:pPr>
              <w:spacing w:after="0" w:line="240" w:lineRule="auto"/>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393D8D" w:rsidRPr="00393D8D" w:rsidRDefault="00393D8D" w:rsidP="00393D8D">
            <w:pPr>
              <w:spacing w:after="0" w:line="240" w:lineRule="auto"/>
              <w:rPr>
                <w:rFonts w:ascii="Times New Roman" w:eastAsia="Times New Roman" w:hAnsi="Times New Roman" w:cs="Times New Roman"/>
                <w:sz w:val="20"/>
                <w:szCs w:val="20"/>
              </w:rPr>
            </w:pPr>
          </w:p>
        </w:tc>
      </w:tr>
      <w:tr w:rsidR="00393D8D" w:rsidRPr="00393D8D" w:rsidTr="00393D8D">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D8D" w:rsidRPr="00393D8D" w:rsidRDefault="00393D8D" w:rsidP="00393D8D">
            <w:pPr>
              <w:spacing w:after="0" w:line="240" w:lineRule="auto"/>
              <w:jc w:val="center"/>
              <w:rPr>
                <w:rFonts w:ascii="Times New Roman" w:eastAsia="Times New Roman" w:hAnsi="Times New Roman" w:cs="Times New Roman"/>
                <w:b/>
                <w:bCs/>
                <w:color w:val="000000"/>
                <w:sz w:val="24"/>
                <w:szCs w:val="24"/>
              </w:rPr>
            </w:pPr>
            <w:r w:rsidRPr="00393D8D">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93D8D" w:rsidRPr="00393D8D" w:rsidRDefault="00393D8D" w:rsidP="00393D8D">
            <w:pPr>
              <w:spacing w:after="0" w:line="240" w:lineRule="auto"/>
              <w:jc w:val="center"/>
              <w:rPr>
                <w:rFonts w:ascii="Times New Roman" w:eastAsia="Times New Roman" w:hAnsi="Times New Roman" w:cs="Times New Roman"/>
                <w:b/>
                <w:bCs/>
                <w:color w:val="000000"/>
                <w:sz w:val="24"/>
                <w:szCs w:val="24"/>
              </w:rPr>
            </w:pPr>
            <w:r w:rsidRPr="00393D8D">
              <w:rPr>
                <w:rFonts w:ascii="Times New Roman" w:eastAsia="Times New Roman" w:hAnsi="Times New Roman" w:cs="Times New Roman"/>
                <w:b/>
                <w:bCs/>
                <w:color w:val="000000"/>
                <w:sz w:val="24"/>
                <w:szCs w:val="24"/>
              </w:rPr>
              <w:t>Position</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393D8D" w:rsidRPr="00393D8D" w:rsidRDefault="00393D8D" w:rsidP="00393D8D">
            <w:pPr>
              <w:spacing w:after="0" w:line="240" w:lineRule="auto"/>
              <w:jc w:val="center"/>
              <w:rPr>
                <w:rFonts w:ascii="Times New Roman" w:eastAsia="Times New Roman" w:hAnsi="Times New Roman" w:cs="Times New Roman"/>
                <w:b/>
                <w:bCs/>
                <w:color w:val="000000"/>
                <w:sz w:val="24"/>
                <w:szCs w:val="24"/>
              </w:rPr>
            </w:pPr>
            <w:r w:rsidRPr="00393D8D">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93D8D" w:rsidRPr="00393D8D" w:rsidRDefault="00393D8D" w:rsidP="00393D8D">
            <w:pPr>
              <w:spacing w:after="0" w:line="240" w:lineRule="auto"/>
              <w:jc w:val="center"/>
              <w:rPr>
                <w:rFonts w:ascii="Times New Roman" w:eastAsia="Times New Roman" w:hAnsi="Times New Roman" w:cs="Times New Roman"/>
                <w:b/>
                <w:bCs/>
                <w:color w:val="000000"/>
                <w:sz w:val="24"/>
                <w:szCs w:val="24"/>
              </w:rPr>
            </w:pPr>
            <w:r w:rsidRPr="00393D8D">
              <w:rPr>
                <w:rFonts w:ascii="Times New Roman" w:eastAsia="Times New Roman" w:hAnsi="Times New Roman" w:cs="Times New Roman"/>
                <w:b/>
                <w:bCs/>
                <w:color w:val="000000"/>
                <w:sz w:val="24"/>
                <w:szCs w:val="24"/>
              </w:rPr>
              <w:t>Projected Salary</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93D8D" w:rsidRPr="00393D8D" w:rsidRDefault="00393D8D" w:rsidP="00393D8D">
            <w:pPr>
              <w:spacing w:after="0" w:line="240" w:lineRule="auto"/>
              <w:jc w:val="center"/>
              <w:rPr>
                <w:rFonts w:ascii="Times New Roman" w:eastAsia="Times New Roman" w:hAnsi="Times New Roman" w:cs="Times New Roman"/>
                <w:b/>
                <w:bCs/>
                <w:color w:val="000000"/>
                <w:sz w:val="24"/>
                <w:szCs w:val="24"/>
              </w:rPr>
            </w:pPr>
            <w:r w:rsidRPr="00393D8D">
              <w:rPr>
                <w:rFonts w:ascii="Times New Roman" w:eastAsia="Times New Roman" w:hAnsi="Times New Roman" w:cs="Times New Roman"/>
                <w:b/>
                <w:bCs/>
                <w:color w:val="000000"/>
                <w:sz w:val="24"/>
                <w:szCs w:val="24"/>
              </w:rPr>
              <w:t>Expiration Date</w:t>
            </w:r>
          </w:p>
        </w:tc>
      </w:tr>
      <w:tr w:rsidR="00393D8D" w:rsidRPr="00393D8D" w:rsidTr="00393D8D">
        <w:trPr>
          <w:trHeight w:val="8190"/>
        </w:trPr>
        <w:tc>
          <w:tcPr>
            <w:tcW w:w="1920" w:type="dxa"/>
            <w:tcBorders>
              <w:top w:val="nil"/>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sz w:val="21"/>
                <w:szCs w:val="21"/>
              </w:rPr>
            </w:pPr>
            <w:r w:rsidRPr="00393D8D">
              <w:rPr>
                <w:rFonts w:ascii="Calibri" w:eastAsia="Times New Roman" w:hAnsi="Calibri" w:cs="Times New Roman"/>
                <w:b/>
                <w:bCs/>
                <w:color w:val="000000"/>
                <w:sz w:val="21"/>
                <w:szCs w:val="21"/>
              </w:rPr>
              <w:t>Youth Division     Aide 3                      Location:   Youth Leadership Academy     (Delaware County)</w:t>
            </w:r>
          </w:p>
        </w:tc>
        <w:tc>
          <w:tcPr>
            <w:tcW w:w="6380" w:type="dxa"/>
            <w:tcBorders>
              <w:top w:val="nil"/>
              <w:left w:val="nil"/>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 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xml:space="preserve">Two years full-time experience* in the care and programming of youth** under 21 years of age; </w:t>
            </w:r>
            <w:r w:rsidRPr="00393D8D">
              <w:rPr>
                <w:rFonts w:ascii="Calibri" w:eastAsia="Times New Roman" w:hAnsi="Calibri" w:cs="Times New Roman"/>
                <w:color w:val="000000"/>
              </w:rPr>
              <w:br/>
            </w:r>
            <w:r w:rsidRPr="00393D8D">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393D8D">
              <w:rPr>
                <w:rFonts w:ascii="Calibri" w:eastAsia="Times New Roman" w:hAnsi="Calibri" w:cs="Times New Roman"/>
                <w:color w:val="000000"/>
              </w:rPr>
              <w:br/>
            </w:r>
            <w:r w:rsidRPr="00393D8D">
              <w:rPr>
                <w:rFonts w:ascii="Calibri" w:eastAsia="Times New Roman" w:hAnsi="Calibri" w:cs="Times New Roman"/>
                <w:color w:val="000000"/>
              </w:rPr>
              <w:br/>
              <w:t>OR an Associate’s degree AND six months experience as described above*;</w:t>
            </w:r>
            <w:r w:rsidRPr="00393D8D">
              <w:rPr>
                <w:rFonts w:ascii="Calibri" w:eastAsia="Times New Roman" w:hAnsi="Calibri" w:cs="Times New Roman"/>
                <w:color w:val="000000"/>
              </w:rPr>
              <w:br/>
              <w:t xml:space="preserve"> </w:t>
            </w:r>
            <w:r w:rsidRPr="00393D8D">
              <w:rPr>
                <w:rFonts w:ascii="Calibri" w:eastAsia="Times New Roman" w:hAnsi="Calibri" w:cs="Times New Roman"/>
                <w:color w:val="000000"/>
              </w:rPr>
              <w:br/>
              <w:t xml:space="preserve">OR a Bachelor’s degree; </w:t>
            </w:r>
            <w:r w:rsidRPr="00393D8D">
              <w:rPr>
                <w:rFonts w:ascii="Calibri" w:eastAsia="Times New Roman" w:hAnsi="Calibri" w:cs="Times New Roman"/>
                <w:color w:val="000000"/>
              </w:rPr>
              <w:br/>
            </w:r>
            <w:r w:rsidRPr="00393D8D">
              <w:rPr>
                <w:rFonts w:ascii="Calibri" w:eastAsia="Times New Roman" w:hAnsi="Calibri" w:cs="Times New Roman"/>
                <w:color w:val="000000"/>
              </w:rPr>
              <w:br/>
              <w:t xml:space="preserve">OR a satisfactory equivalent combination of the above education and experience requirements; </w:t>
            </w:r>
            <w:r w:rsidRPr="00393D8D">
              <w:rPr>
                <w:rFonts w:ascii="Calibri" w:eastAsia="Times New Roman" w:hAnsi="Calibri" w:cs="Times New Roman"/>
                <w:color w:val="000000"/>
              </w:rPr>
              <w:br/>
            </w:r>
            <w:r w:rsidRPr="00393D8D">
              <w:rPr>
                <w:rFonts w:ascii="Calibri" w:eastAsia="Times New Roman" w:hAnsi="Calibri" w:cs="Times New Roman"/>
                <w:color w:val="000000"/>
              </w:rPr>
              <w:br/>
              <w:t xml:space="preserve">OR a high school graduation or equivalency diploma AND one year of experience* </w:t>
            </w:r>
            <w:r w:rsidRPr="00393D8D">
              <w:rPr>
                <w:rFonts w:ascii="Calibri" w:eastAsia="Times New Roman" w:hAnsi="Calibri" w:cs="Times New Roman"/>
                <w:color w:val="000000"/>
              </w:rPr>
              <w:br/>
            </w:r>
            <w:r w:rsidRPr="00393D8D">
              <w:rPr>
                <w:rFonts w:ascii="Calibri" w:eastAsia="Times New Roman" w:hAnsi="Calibri" w:cs="Times New Roman"/>
                <w:color w:val="000000"/>
              </w:rPr>
              <w:br/>
              <w:t>*Appropriate verifiable part-time experience will be accepted on a prorated basis.</w:t>
            </w:r>
            <w:r w:rsidRPr="00393D8D">
              <w:rPr>
                <w:rFonts w:ascii="Calibri" w:eastAsia="Times New Roman" w:hAnsi="Calibri" w:cs="Times New Roman"/>
                <w:color w:val="000000"/>
              </w:rPr>
              <w:br/>
            </w:r>
            <w:r w:rsidRPr="00393D8D">
              <w:rPr>
                <w:rFonts w:ascii="Calibri" w:eastAsia="Times New Roman" w:hAnsi="Calibri" w:cs="Times New Roman"/>
                <w:color w:val="000000"/>
              </w:rPr>
              <w:br/>
              <w:t>**Direct-care experience with youth involved in the juvenile justice system or in an institution, camp, school, community center, youth</w:t>
            </w:r>
            <w:r w:rsidRPr="00393D8D">
              <w:rPr>
                <w:rFonts w:ascii="Calibri" w:eastAsia="Times New Roman" w:hAnsi="Calibri" w:cs="Times New Roman"/>
                <w:color w:val="000000"/>
              </w:rPr>
              <w:br/>
              <w:t>rehabilitation program or residential center.</w:t>
            </w:r>
            <w:r w:rsidRPr="00393D8D">
              <w:rPr>
                <w:rFonts w:ascii="Calibri" w:eastAsia="Times New Roman" w:hAnsi="Calibri" w:cs="Times New Roman"/>
                <w:color w:val="000000"/>
              </w:rPr>
              <w:br/>
            </w:r>
          </w:p>
        </w:tc>
        <w:tc>
          <w:tcPr>
            <w:tcW w:w="1900" w:type="dxa"/>
            <w:tcBorders>
              <w:top w:val="nil"/>
              <w:left w:val="nil"/>
              <w:bottom w:val="single" w:sz="4" w:space="0" w:color="auto"/>
              <w:right w:val="nil"/>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rPr>
            </w:pPr>
            <w:r w:rsidRPr="00393D8D">
              <w:rPr>
                <w:rFonts w:ascii="Calibri" w:eastAsia="Times New Roman" w:hAnsi="Calibri" w:cs="Times New Roman"/>
              </w:rPr>
              <w:t xml:space="preserve">$19.24 per hour </w:t>
            </w:r>
          </w:p>
        </w:tc>
        <w:tc>
          <w:tcPr>
            <w:tcW w:w="1820" w:type="dxa"/>
            <w:tcBorders>
              <w:top w:val="nil"/>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12/16/2016</w:t>
            </w:r>
          </w:p>
        </w:tc>
      </w:tr>
      <w:tr w:rsidR="00393D8D" w:rsidRPr="00393D8D" w:rsidTr="00393D8D">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Civil Service,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sz w:val="21"/>
                <w:szCs w:val="21"/>
              </w:rPr>
            </w:pPr>
            <w:r w:rsidRPr="00393D8D">
              <w:rPr>
                <w:rFonts w:ascii="Calibri" w:eastAsia="Times New Roman" w:hAnsi="Calibri" w:cs="Times New Roman"/>
                <w:b/>
                <w:bCs/>
                <w:color w:val="000000"/>
                <w:sz w:val="21"/>
                <w:szCs w:val="21"/>
              </w:rPr>
              <w:t>Project Coordinator – Exam System Modernization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 Minimum Qualifications: </w:t>
            </w:r>
            <w:r w:rsidRPr="00393D8D">
              <w:rPr>
                <w:rFonts w:ascii="Calibri" w:eastAsia="Times New Roman" w:hAnsi="Calibri" w:cs="Times New Roman"/>
                <w:color w:val="000000"/>
              </w:rPr>
              <w:t xml:space="preserve"> Bachelor’s degree and at least five years of experience in governmental administrative operations. Project Management experience is highly desirable.  Two years substitute experience for a bachelor’s degree; one additional year substitute experience for a master’s degree.                                                                          Specifically, the incumbent will be required to:</w:t>
            </w:r>
            <w:r w:rsidRPr="00393D8D">
              <w:rPr>
                <w:rFonts w:ascii="Calibri" w:eastAsia="Times New Roman" w:hAnsi="Calibri" w:cs="Times New Roman"/>
                <w:color w:val="000000"/>
              </w:rPr>
              <w:br/>
            </w:r>
            <w:r w:rsidRPr="00393D8D">
              <w:rPr>
                <w:rFonts w:ascii="Calibri" w:eastAsia="Times New Roman" w:hAnsi="Calibri" w:cs="Times New Roman"/>
                <w:color w:val="000000"/>
              </w:rPr>
              <w:br/>
              <w:t>• Attend project meetings as the lead representative for Testing Services Division</w:t>
            </w:r>
            <w:r w:rsidRPr="00393D8D">
              <w:rPr>
                <w:rFonts w:ascii="Calibri" w:eastAsia="Times New Roman" w:hAnsi="Calibri" w:cs="Times New Roman"/>
                <w:color w:val="000000"/>
              </w:rPr>
              <w:br/>
              <w:t>• Manage project deliverables required to be completed by the Testing Services Division</w:t>
            </w:r>
            <w:r w:rsidRPr="00393D8D">
              <w:rPr>
                <w:rFonts w:ascii="Calibri" w:eastAsia="Times New Roman" w:hAnsi="Calibri" w:cs="Times New Roman"/>
                <w:color w:val="000000"/>
              </w:rPr>
              <w:br/>
              <w:t>• Lead project meetings with the Testing Services Division to update them on project status and to drive the timely completion of project deliverables</w:t>
            </w:r>
            <w:r w:rsidRPr="00393D8D">
              <w:rPr>
                <w:rFonts w:ascii="Calibri" w:eastAsia="Times New Roman" w:hAnsi="Calibri" w:cs="Times New Roman"/>
                <w:color w:val="000000"/>
              </w:rPr>
              <w:br/>
              <w:t>• Coordinate knowledge and expertise transfer to the Test Management System Vendor on functions provided by Testing Services that have an impact on the design and implementation of the Test Management System</w:t>
            </w:r>
            <w:r w:rsidRPr="00393D8D">
              <w:rPr>
                <w:rFonts w:ascii="Calibri" w:eastAsia="Times New Roman" w:hAnsi="Calibri" w:cs="Times New Roman"/>
                <w:color w:val="000000"/>
              </w:rPr>
              <w:br/>
              <w:t>• Facilitate the redesign of the examination planning process that is consistent with the infrastructure built to provide statewide online testing</w:t>
            </w:r>
            <w:r w:rsidRPr="00393D8D">
              <w:rPr>
                <w:rFonts w:ascii="Calibri" w:eastAsia="Times New Roman" w:hAnsi="Calibri" w:cs="Times New Roman"/>
                <w:color w:val="000000"/>
              </w:rPr>
              <w:br/>
              <w:t>• Ensure the successful transfer of exam and applicant information collected by Testing Services to the HRMS</w:t>
            </w:r>
            <w:r w:rsidRPr="00393D8D">
              <w:rPr>
                <w:rFonts w:ascii="Calibri" w:eastAsia="Times New Roman" w:hAnsi="Calibri" w:cs="Times New Roman"/>
                <w:color w:val="000000"/>
              </w:rPr>
              <w:br/>
              <w:t>• Other activities needed to support the efforts of the project</w:t>
            </w:r>
            <w:r w:rsidRPr="00393D8D">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rPr>
            </w:pPr>
            <w:r w:rsidRPr="00393D8D">
              <w:rPr>
                <w:rFonts w:ascii="Calibri" w:eastAsia="Times New Roman" w:hAnsi="Calibri" w:cs="Times New Roman"/>
                <w:b/>
                <w:bCs/>
              </w:rPr>
              <w:t xml:space="preserve"> $72,429</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Civil Service,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sz w:val="21"/>
                <w:szCs w:val="21"/>
              </w:rPr>
            </w:pPr>
            <w:r w:rsidRPr="00393D8D">
              <w:rPr>
                <w:rFonts w:ascii="Calibri" w:eastAsia="Times New Roman" w:hAnsi="Calibri" w:cs="Times New Roman"/>
                <w:b/>
                <w:bCs/>
                <w:color w:val="000000"/>
                <w:sz w:val="21"/>
                <w:szCs w:val="21"/>
              </w:rPr>
              <w:t>Project Director,  Exam System Modernization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 Minimum Qualifications: </w:t>
            </w:r>
            <w:r w:rsidRPr="00393D8D">
              <w:rPr>
                <w:rFonts w:ascii="Calibri" w:eastAsia="Times New Roman" w:hAnsi="Calibri" w:cs="Times New Roman"/>
                <w:color w:val="000000"/>
              </w:rPr>
              <w:t xml:space="preserve"> Bachelor’s degree and eight years of leadership and management experience, preferably in the public sector; experience in managing large and complex projects is highly desirable. Two years substitute experience for a bachelor’s degree; one additional year substitute experience for a master’s degree.         Specifically, the incumbent will be required to: </w:t>
            </w:r>
            <w:r w:rsidRPr="00393D8D">
              <w:rPr>
                <w:rFonts w:ascii="Calibri" w:eastAsia="Times New Roman" w:hAnsi="Calibri" w:cs="Times New Roman"/>
                <w:color w:val="000000"/>
              </w:rPr>
              <w:br/>
            </w:r>
            <w:r w:rsidRPr="00393D8D">
              <w:rPr>
                <w:rFonts w:ascii="Calibri" w:eastAsia="Times New Roman" w:hAnsi="Calibri" w:cs="Times New Roman"/>
                <w:color w:val="000000"/>
              </w:rPr>
              <w:br/>
              <w:t xml:space="preserve">• Manage all aspects of the Department’s relationship with the ITS vendor selected to develop and implement the upgraded test management system. </w:t>
            </w:r>
            <w:r w:rsidRPr="00393D8D">
              <w:rPr>
                <w:rFonts w:ascii="Calibri" w:eastAsia="Times New Roman" w:hAnsi="Calibri" w:cs="Times New Roman"/>
                <w:color w:val="000000"/>
              </w:rPr>
              <w:br/>
              <w:t>• Facilitate project meetings and assign and track deliverables.</w:t>
            </w:r>
            <w:r w:rsidRPr="00393D8D">
              <w:rPr>
                <w:rFonts w:ascii="Calibri" w:eastAsia="Times New Roman" w:hAnsi="Calibri" w:cs="Times New Roman"/>
                <w:color w:val="000000"/>
              </w:rPr>
              <w:br/>
              <w:t xml:space="preserve">• Facilitate the Department’s role in connecting the test management system to the Human Resources Management System, which will include coordinating with other agencies, including </w:t>
            </w:r>
            <w:proofErr w:type="gramStart"/>
            <w:r w:rsidRPr="00393D8D">
              <w:rPr>
                <w:rFonts w:ascii="Calibri" w:eastAsia="Times New Roman" w:hAnsi="Calibri" w:cs="Times New Roman"/>
                <w:color w:val="000000"/>
              </w:rPr>
              <w:t>ITS</w:t>
            </w:r>
            <w:proofErr w:type="gramEnd"/>
            <w:r w:rsidRPr="00393D8D">
              <w:rPr>
                <w:rFonts w:ascii="Calibri" w:eastAsia="Times New Roman" w:hAnsi="Calibri" w:cs="Times New Roman"/>
                <w:color w:val="000000"/>
              </w:rPr>
              <w:t xml:space="preserve">, OGS and GOER. </w:t>
            </w:r>
            <w:r w:rsidRPr="00393D8D">
              <w:rPr>
                <w:rFonts w:ascii="Calibri" w:eastAsia="Times New Roman" w:hAnsi="Calibri" w:cs="Times New Roman"/>
                <w:color w:val="000000"/>
              </w:rPr>
              <w:br/>
              <w:t>• Direct the design and cost model for online testing for Civil Service exams.</w:t>
            </w:r>
            <w:r w:rsidRPr="00393D8D">
              <w:rPr>
                <w:rFonts w:ascii="Calibri" w:eastAsia="Times New Roman" w:hAnsi="Calibri" w:cs="Times New Roman"/>
                <w:color w:val="000000"/>
              </w:rPr>
              <w:br/>
              <w:t>• Oversee the research, design and implementation associated with building the State’s online testing infrastructure. Also includes facilitating relationships with SUNY/CUNY.</w:t>
            </w:r>
            <w:r w:rsidRPr="00393D8D">
              <w:rPr>
                <w:rFonts w:ascii="Calibri" w:eastAsia="Times New Roman" w:hAnsi="Calibri" w:cs="Times New Roman"/>
                <w:color w:val="000000"/>
              </w:rPr>
              <w:br/>
              <w:t>• Leading teams within both the Testing Services Division and Staffing Services Division to implement all phases of the project to upgrade testing systems and implement online testing.</w:t>
            </w:r>
            <w:r w:rsidRPr="00393D8D">
              <w:rPr>
                <w:rFonts w:ascii="Calibri" w:eastAsia="Times New Roman" w:hAnsi="Calibri" w:cs="Times New Roman"/>
                <w:color w:val="000000"/>
              </w:rPr>
              <w:br/>
              <w:t>• Work with local municipalities, Commission Operations, and Municipal &amp; Local Government Services to evaluate the existing capabilities and to build the local infrastructure for online testing.</w:t>
            </w:r>
            <w:r w:rsidRPr="00393D8D">
              <w:rPr>
                <w:rFonts w:ascii="Calibri" w:eastAsia="Times New Roman" w:hAnsi="Calibri" w:cs="Times New Roman"/>
                <w:color w:val="000000"/>
              </w:rPr>
              <w:br/>
              <w:t>• Lead the design and implementation of two online test pilots and the coordination of the statewide implementation.</w:t>
            </w:r>
            <w:r w:rsidRPr="00393D8D">
              <w:rPr>
                <w:rFonts w:ascii="Calibri" w:eastAsia="Times New Roman" w:hAnsi="Calibri" w:cs="Times New Roman"/>
                <w:color w:val="000000"/>
              </w:rPr>
              <w:br/>
              <w:t>• Provide regular project status reports to the Department’s executive staff and as needed presentations and reports to DOB and the Chamber.</w:t>
            </w:r>
            <w:r w:rsidRPr="00393D8D">
              <w:rPr>
                <w:rFonts w:ascii="Calibri" w:eastAsia="Times New Roman" w:hAnsi="Calibri" w:cs="Times New Roman"/>
                <w:color w:val="000000"/>
              </w:rPr>
              <w:br/>
              <w:t>• Other projects as assigned.</w:t>
            </w:r>
            <w:r w:rsidRPr="00393D8D">
              <w:rPr>
                <w:rFonts w:ascii="Calibri" w:eastAsia="Times New Roman" w:hAnsi="Calibri" w:cs="Times New Roman"/>
                <w:color w:val="000000"/>
              </w:rPr>
              <w:br/>
            </w:r>
            <w:r w:rsidRPr="00393D8D">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rPr>
            </w:pPr>
            <w:r w:rsidRPr="00393D8D">
              <w:rPr>
                <w:rFonts w:ascii="Calibri" w:eastAsia="Times New Roman" w:hAnsi="Calibri" w:cs="Times New Roman"/>
                <w:b/>
                <w:bCs/>
              </w:rPr>
              <w:t xml:space="preserve"> $109,487</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Civil Service,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sz w:val="21"/>
                <w:szCs w:val="21"/>
              </w:rPr>
            </w:pPr>
            <w:r w:rsidRPr="00393D8D">
              <w:rPr>
                <w:rFonts w:ascii="Calibri" w:eastAsia="Times New Roman" w:hAnsi="Calibri" w:cs="Times New Roman"/>
                <w:b/>
                <w:bCs/>
                <w:color w:val="000000"/>
                <w:sz w:val="21"/>
                <w:szCs w:val="21"/>
              </w:rPr>
              <w:t>Project Coordinator – Exam System Modernization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 Minimum Qualifications: </w:t>
            </w:r>
            <w:r w:rsidRPr="00393D8D">
              <w:rPr>
                <w:rFonts w:ascii="Calibri" w:eastAsia="Times New Roman" w:hAnsi="Calibri" w:cs="Times New Roman"/>
                <w:color w:val="000000"/>
              </w:rPr>
              <w:t xml:space="preserve"> Bachelor’s degree and at least five years of experience in governmental administrative operations. Project Management experience is highly desirable.  Two years substitute experience for a bachelor’s degree; one additional year substitute experience for a master’s degree.                                                                        Specifically, the incumbent will be required to:</w:t>
            </w:r>
            <w:r w:rsidRPr="00393D8D">
              <w:rPr>
                <w:rFonts w:ascii="Calibri" w:eastAsia="Times New Roman" w:hAnsi="Calibri" w:cs="Times New Roman"/>
                <w:color w:val="000000"/>
              </w:rPr>
              <w:br/>
            </w:r>
            <w:r w:rsidRPr="00393D8D">
              <w:rPr>
                <w:rFonts w:ascii="Calibri" w:eastAsia="Times New Roman" w:hAnsi="Calibri" w:cs="Times New Roman"/>
                <w:color w:val="000000"/>
              </w:rPr>
              <w:br/>
              <w:t>• Attend project meetings as the lead representative from Staffing Services Division</w:t>
            </w:r>
            <w:r w:rsidRPr="00393D8D">
              <w:rPr>
                <w:rFonts w:ascii="Calibri" w:eastAsia="Times New Roman" w:hAnsi="Calibri" w:cs="Times New Roman"/>
                <w:color w:val="000000"/>
              </w:rPr>
              <w:br/>
              <w:t>• Manage project deliverables required to be completed by the Staffing Services Division</w:t>
            </w:r>
            <w:r w:rsidRPr="00393D8D">
              <w:rPr>
                <w:rFonts w:ascii="Calibri" w:eastAsia="Times New Roman" w:hAnsi="Calibri" w:cs="Times New Roman"/>
                <w:color w:val="000000"/>
              </w:rPr>
              <w:br/>
              <w:t>• Lead project meetings with the Staffing Services Division to update them on project status and to drive the timely completion of project deliverables</w:t>
            </w:r>
            <w:r w:rsidRPr="00393D8D">
              <w:rPr>
                <w:rFonts w:ascii="Calibri" w:eastAsia="Times New Roman" w:hAnsi="Calibri" w:cs="Times New Roman"/>
                <w:color w:val="000000"/>
              </w:rPr>
              <w:br/>
              <w:t>• Coordinate knowledge and expertise transfer to the Test Management System Vendor on functions provided by Staffing Services that have an impact on the design and implementation of the Test Management System</w:t>
            </w:r>
            <w:r w:rsidRPr="00393D8D">
              <w:rPr>
                <w:rFonts w:ascii="Calibri" w:eastAsia="Times New Roman" w:hAnsi="Calibri" w:cs="Times New Roman"/>
                <w:color w:val="000000"/>
              </w:rPr>
              <w:br/>
              <w:t>• Facilitate the redesign of the examination planning process that is consistent with the infrastructure built to provide statewide online testing</w:t>
            </w:r>
            <w:r w:rsidRPr="00393D8D">
              <w:rPr>
                <w:rFonts w:ascii="Calibri" w:eastAsia="Times New Roman" w:hAnsi="Calibri" w:cs="Times New Roman"/>
                <w:color w:val="000000"/>
              </w:rPr>
              <w:br/>
              <w:t>• Evaluate the provision of T&amp;Es under the redesigned program to determine if it should be used more broadly and if so, under what circumstances</w:t>
            </w:r>
            <w:r w:rsidRPr="00393D8D">
              <w:rPr>
                <w:rFonts w:ascii="Calibri" w:eastAsia="Times New Roman" w:hAnsi="Calibri" w:cs="Times New Roman"/>
                <w:color w:val="000000"/>
              </w:rPr>
              <w:br/>
              <w:t>• Ensure the successful transfer of exam and applicant information collected by Staffing Services to the HRMS</w:t>
            </w:r>
            <w:r w:rsidRPr="00393D8D">
              <w:rPr>
                <w:rFonts w:ascii="Calibri" w:eastAsia="Times New Roman" w:hAnsi="Calibri" w:cs="Times New Roman"/>
                <w:color w:val="000000"/>
              </w:rPr>
              <w:br/>
              <w:t>• Other activities needed to support the efforts of the project</w:t>
            </w:r>
            <w:r w:rsidRPr="00393D8D">
              <w:rPr>
                <w:rFonts w:ascii="Calibri" w:eastAsia="Times New Roman" w:hAnsi="Calibri" w:cs="Times New Roman"/>
                <w:color w:val="000000"/>
              </w:rPr>
              <w:br/>
              <w:t xml:space="preserve"> </w:t>
            </w:r>
            <w:r w:rsidRPr="00393D8D">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rPr>
            </w:pPr>
            <w:r w:rsidRPr="00393D8D">
              <w:rPr>
                <w:rFonts w:ascii="Calibri" w:eastAsia="Times New Roman" w:hAnsi="Calibri" w:cs="Times New Roman"/>
                <w:b/>
                <w:bCs/>
              </w:rPr>
              <w:t xml:space="preserve"> $72,429</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Code Administrator            Location:  Rochester</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Bachelor’s degree plus four years relevant experience, or Associate’s degree plus six years relevant experience. Certification as a Code Enforcement Official in NYS. Must possess a valid driver’s license. Other combinations of education and experience may be considered.</w:t>
            </w:r>
            <w:r w:rsidRPr="00393D8D">
              <w:rPr>
                <w:rFonts w:ascii="Calibri" w:eastAsia="Times New Roman" w:hAnsi="Calibri" w:cs="Times New Roman"/>
                <w:b/>
                <w:bCs/>
                <w:color w:val="000000"/>
              </w:rPr>
              <w:br/>
              <w:t>Preferred Qualifications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Bachelor’s degree in Engineering, Architecture or related field plus four years relevant experience. Certification as a Code Enforcement Official in NYS. Must possess a valid driver’s license.</w:t>
            </w:r>
            <w:r w:rsidRPr="00393D8D">
              <w:rPr>
                <w:rFonts w:ascii="Calibri" w:eastAsia="Times New Roman" w:hAnsi="Calibri" w:cs="Times New Roman"/>
                <w:b/>
                <w:bCs/>
                <w:color w:val="000000"/>
              </w:rPr>
              <w:br/>
              <w:t>Essential Skills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Excellent oral and written communications skills.</w:t>
            </w:r>
            <w:r w:rsidRPr="00393D8D">
              <w:rPr>
                <w:rFonts w:ascii="Calibri" w:eastAsia="Times New Roman" w:hAnsi="Calibri" w:cs="Times New Roman"/>
                <w:color w:val="000000"/>
              </w:rPr>
              <w:br/>
              <w:t>§ Demonstrated ability to work independently and exercise sound judgment.</w:t>
            </w:r>
            <w:r w:rsidRPr="00393D8D">
              <w:rPr>
                <w:rFonts w:ascii="Calibri" w:eastAsia="Times New Roman" w:hAnsi="Calibri" w:cs="Times New Roman"/>
                <w:color w:val="000000"/>
              </w:rPr>
              <w:br/>
              <w:t>§ Proficiency in PC applications such as Outlook, Excel, Access, Word and PowerPoint.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 xml:space="preserve">$68,548 </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12/8/2016</w:t>
            </w:r>
          </w:p>
        </w:tc>
      </w:tr>
      <w:tr w:rsidR="00393D8D" w:rsidRPr="00393D8D" w:rsidTr="00393D8D">
        <w:trPr>
          <w:trHeight w:val="5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Dormitory Authority, (DASNY)</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Engineer            Location:  NYC</w:t>
            </w:r>
          </w:p>
        </w:tc>
        <w:tc>
          <w:tcPr>
            <w:tcW w:w="638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Bachelor’s degree plus five years relevant post-license experience. Must be licensed and registered in NYS as a Professional Engineer. Must possess a valid driver’s license.</w:t>
            </w:r>
            <w:r w:rsidRPr="00393D8D">
              <w:rPr>
                <w:rFonts w:ascii="Calibri" w:eastAsia="Times New Roman" w:hAnsi="Calibri" w:cs="Times New Roman"/>
                <w:b/>
                <w:bCs/>
                <w:color w:val="000000"/>
              </w:rPr>
              <w:br/>
              <w:t>Preferred Qualifications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xml:space="preserve">Bachelor’s degree in Engineering plus five or more </w:t>
            </w:r>
            <w:proofErr w:type="gramStart"/>
            <w:r w:rsidRPr="00393D8D">
              <w:rPr>
                <w:rFonts w:ascii="Calibri" w:eastAsia="Times New Roman" w:hAnsi="Calibri" w:cs="Times New Roman"/>
                <w:color w:val="000000"/>
              </w:rPr>
              <w:t>years</w:t>
            </w:r>
            <w:proofErr w:type="gramEnd"/>
            <w:r w:rsidRPr="00393D8D">
              <w:rPr>
                <w:rFonts w:ascii="Calibri" w:eastAsia="Times New Roman" w:hAnsi="Calibri" w:cs="Times New Roman"/>
                <w:color w:val="000000"/>
              </w:rPr>
              <w:t xml:space="preserve"> relevant post-license experience. Must be licensed and registered in NYS as a Professional Engineer. Must possess a valid driver’s license. Familiarity with JD Edwards and Primavera Contract Manager. LEED certification.</w:t>
            </w:r>
            <w:r w:rsidRPr="00393D8D">
              <w:rPr>
                <w:rFonts w:ascii="Calibri" w:eastAsia="Times New Roman" w:hAnsi="Calibri" w:cs="Times New Roman"/>
                <w:b/>
                <w:bCs/>
                <w:color w:val="000000"/>
              </w:rPr>
              <w:br/>
              <w:t>Essential Skills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Demonstrated ability to work independently and exercise sound judgment.</w:t>
            </w:r>
            <w:r w:rsidRPr="00393D8D">
              <w:rPr>
                <w:rFonts w:ascii="Calibri" w:eastAsia="Times New Roman" w:hAnsi="Calibri" w:cs="Times New Roman"/>
                <w:color w:val="000000"/>
              </w:rPr>
              <w:br/>
              <w:t>§ Demonstrated analytical skills.</w:t>
            </w:r>
            <w:r w:rsidRPr="00393D8D">
              <w:rPr>
                <w:rFonts w:ascii="Calibri" w:eastAsia="Times New Roman" w:hAnsi="Calibri" w:cs="Times New Roman"/>
                <w:color w:val="000000"/>
              </w:rPr>
              <w:br/>
              <w:t>§ Excellent oral and written communications skills.</w:t>
            </w:r>
            <w:r w:rsidRPr="00393D8D">
              <w:rPr>
                <w:rFonts w:ascii="Calibri" w:eastAsia="Times New Roman" w:hAnsi="Calibri" w:cs="Times New Roman"/>
                <w:color w:val="000000"/>
              </w:rPr>
              <w:br/>
              <w:t>§ Proficiency in PC applications such as Microsoft Outlook, Excel, Access, Word and PowerPoint.</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 xml:space="preserve">$81,403 </w:t>
            </w:r>
          </w:p>
        </w:tc>
        <w:tc>
          <w:tcPr>
            <w:tcW w:w="182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7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Project Manager            Location:  NYC</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Bachelor's degree plus three years' relevant experience as a DASNY Sr. APM, including two years' supervisory experience or successful completion of designated supervisor training during probationary period, or Bachelor's degree plus three years' experience as a DASNY Field Representative (grade 3), including two years' supervisory experience or successful completion of designated supervisor training during probationary period, or Bachelor's degree plus seven years' relevant experience including two years' supervisory experience, or a NYS Professional Engineers or Architects license with 12 years' relevant experience including four years' supervisory experience.</w:t>
            </w:r>
            <w:r w:rsidRPr="00393D8D">
              <w:rPr>
                <w:rFonts w:ascii="Calibri" w:eastAsia="Times New Roman" w:hAnsi="Calibri" w:cs="Times New Roman"/>
                <w:b/>
                <w:bCs/>
                <w:color w:val="000000"/>
              </w:rPr>
              <w:br/>
              <w:t>Preferred Qualifications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Bachelor's degree in Engineering, Architecture, Construction Management, or a construction industry related field plus five years' experience as a DASNY Senior APM or Bachelor's degree in Engineering, Architecture, Construction Management, or a construction industry related field plus five years' experience as a DASNY Field Representative (grade 3) or Bachelor's degree in construction industry related field plus 10 years' relevant construction industry experience with public or private projects. NYS Professional Engineers or Architects license. Minimum two years' supervisory experience. PC applications and construction systems experience. (Primavera project management and scheduling applications preferred). Experience in the Job Order Contracting construction methodology procurement process.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 xml:space="preserve">$81,403 </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Assistant Purchasing Coordinator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Associate’s degree plus three years relevant experience.</w:t>
            </w:r>
            <w:r w:rsidRPr="00393D8D">
              <w:rPr>
                <w:rFonts w:ascii="Calibri" w:eastAsia="Times New Roman" w:hAnsi="Calibri" w:cs="Times New Roman"/>
                <w:b/>
                <w:bCs/>
                <w:color w:val="000000"/>
              </w:rPr>
              <w:br/>
              <w:t>Preferred Qualifications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Associate’s degree in Business or related field plus three years relevant experience or Bachelor’s degree in Business or Public Administration plus one year relevant experience in a large public organization.</w:t>
            </w:r>
            <w:r w:rsidRPr="00393D8D">
              <w:rPr>
                <w:rFonts w:ascii="Calibri" w:eastAsia="Times New Roman" w:hAnsi="Calibri" w:cs="Times New Roman"/>
                <w:b/>
                <w:bCs/>
                <w:color w:val="000000"/>
              </w:rPr>
              <w:br/>
              <w:t>Essential Skills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Working knowledge of the building fit-out process.</w:t>
            </w:r>
            <w:r w:rsidRPr="00393D8D">
              <w:rPr>
                <w:rFonts w:ascii="Calibri" w:eastAsia="Times New Roman" w:hAnsi="Calibri" w:cs="Times New Roman"/>
                <w:color w:val="000000"/>
              </w:rPr>
              <w:br/>
              <w:t>§ Working knowledge of construction and operations purchasing.</w:t>
            </w:r>
            <w:r w:rsidRPr="00393D8D">
              <w:rPr>
                <w:rFonts w:ascii="Calibri" w:eastAsia="Times New Roman" w:hAnsi="Calibri" w:cs="Times New Roman"/>
                <w:color w:val="000000"/>
              </w:rPr>
              <w:br/>
              <w:t>§ Strong oral and written communications skills.</w:t>
            </w:r>
            <w:r w:rsidRPr="00393D8D">
              <w:rPr>
                <w:rFonts w:ascii="Calibri" w:eastAsia="Times New Roman" w:hAnsi="Calibri" w:cs="Times New Roman"/>
                <w:color w:val="000000"/>
              </w:rPr>
              <w:br/>
              <w:t>§ Proficiency in PC applications such as Outlook, Excel and Word.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 xml:space="preserve">$39,866 </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Energy Research and Development Authority, (NYSERDA)</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Project Manager, Clean Transportation</w:t>
            </w:r>
            <w:r w:rsidRPr="00393D8D">
              <w:rPr>
                <w:rFonts w:ascii="Calibri" w:eastAsia="Times New Roman" w:hAnsi="Calibri" w:cs="Times New Roman"/>
                <w:b/>
                <w:bCs/>
                <w:color w:val="000000"/>
              </w:rPr>
              <w:br/>
              <w:t>Job code: 417</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Location: Albany</w:t>
            </w:r>
            <w:r w:rsidRPr="00393D8D">
              <w:rPr>
                <w:rFonts w:ascii="Calibri" w:eastAsia="Times New Roman" w:hAnsi="Calibri" w:cs="Times New Roman"/>
                <w:b/>
                <w:bCs/>
                <w:color w:val="000000"/>
              </w:rPr>
              <w:br/>
            </w:r>
          </w:p>
        </w:tc>
        <w:tc>
          <w:tcPr>
            <w:tcW w:w="638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br/>
              <w:t>• Experience managing a portfolio of research projects that include product development and commercialization elements</w:t>
            </w:r>
            <w:r w:rsidRPr="00393D8D">
              <w:rPr>
                <w:rFonts w:ascii="Calibri" w:eastAsia="Times New Roman" w:hAnsi="Calibri" w:cs="Times New Roman"/>
                <w:color w:val="000000"/>
              </w:rPr>
              <w:br/>
              <w:t>• Experience developing solutions for the transportation sector</w:t>
            </w:r>
            <w:r w:rsidRPr="00393D8D">
              <w:rPr>
                <w:rFonts w:ascii="Calibri" w:eastAsia="Times New Roman" w:hAnsi="Calibri" w:cs="Times New Roman"/>
                <w:color w:val="000000"/>
              </w:rPr>
              <w:br/>
              <w:t>• Excellent communication skills including written reports and presentation experience</w:t>
            </w:r>
            <w:r w:rsidRPr="00393D8D">
              <w:rPr>
                <w:rFonts w:ascii="Calibri" w:eastAsia="Times New Roman" w:hAnsi="Calibri" w:cs="Times New Roman"/>
                <w:color w:val="000000"/>
              </w:rPr>
              <w:br/>
              <w:t>• Must be able to work effectively with a range of groups including businesses, universities, state and federal agencies, the financial/investment community, utilities, national laboratories, and public interest groups</w:t>
            </w:r>
            <w:r w:rsidRPr="00393D8D">
              <w:rPr>
                <w:rFonts w:ascii="Calibri" w:eastAsia="Times New Roman" w:hAnsi="Calibri" w:cs="Times New Roman"/>
                <w:color w:val="000000"/>
              </w:rPr>
              <w:br/>
              <w:t xml:space="preserve">• A bachelor’s degree in Engineering; Physical or Chemical Sciences; Planning; Economics; or other relevant field </w:t>
            </w:r>
            <w:r w:rsidRPr="00393D8D">
              <w:rPr>
                <w:rFonts w:ascii="Calibri" w:eastAsia="Times New Roman" w:hAnsi="Calibri" w:cs="Times New Roman"/>
                <w:color w:val="000000"/>
              </w:rPr>
              <w:br/>
              <w:t>• An advanced technical, business, policy, or planning degree is preferred</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24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salary commensurate with education and experience</w:t>
            </w:r>
          </w:p>
        </w:tc>
        <w:tc>
          <w:tcPr>
            <w:tcW w:w="182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Financial Services, Department of (DFS)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Executive Superintendent for Foreign and Wholesale Banks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NYC</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t xml:space="preserve">Formal qualifications are not filed for this position. The following may be considered minimally acceptable: Must have a Bachelor’s degree and ten (10) years or more of experience in banking or financial services and strong intellectual and management skills, and demonstrate initiative and dedication to risk management and improvement of processes in a complex and rapidly changing environment.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color w:val="000000"/>
              </w:rPr>
              <w:t>Commensurate with Experience</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color w:val="000000"/>
              </w:rPr>
              <w:t>12/14/2016</w:t>
            </w:r>
          </w:p>
        </w:tc>
      </w:tr>
      <w:tr w:rsidR="00393D8D" w:rsidRPr="00393D8D" w:rsidTr="00393D8D">
        <w:trPr>
          <w:trHeight w:val="5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General Services, Office of                                    </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Visitor Services Assistant 1 (Hourly)      (2) vacancies,</w:t>
            </w:r>
            <w:r w:rsidRPr="00393D8D">
              <w:rPr>
                <w:rFonts w:ascii="Calibri" w:eastAsia="Times New Roman" w:hAnsi="Calibri" w:cs="Times New Roman"/>
                <w:b/>
                <w:bCs/>
                <w:color w:val="000000"/>
              </w:rPr>
              <w:br/>
              <w:t>Posting #16-364-CP</w:t>
            </w:r>
            <w:r w:rsidRPr="00393D8D">
              <w:rPr>
                <w:rFonts w:ascii="Calibri" w:eastAsia="Times New Roman" w:hAnsi="Calibri" w:cs="Times New Roman"/>
                <w:b/>
                <w:bCs/>
                <w:color w:val="000000"/>
              </w:rPr>
              <w:br/>
              <w:t>Location: Curatorial and Tour Services</w:t>
            </w:r>
            <w:r w:rsidRPr="00393D8D">
              <w:rPr>
                <w:rFonts w:ascii="Calibri" w:eastAsia="Times New Roman" w:hAnsi="Calibri" w:cs="Times New Roman"/>
                <w:b/>
                <w:bCs/>
                <w:color w:val="000000"/>
              </w:rPr>
              <w:br/>
              <w:t>Empire State Plaza</w:t>
            </w:r>
            <w:r w:rsidRPr="00393D8D">
              <w:rPr>
                <w:rFonts w:ascii="Calibri" w:eastAsia="Times New Roman" w:hAnsi="Calibri" w:cs="Times New Roman"/>
                <w:b/>
                <w:bCs/>
                <w:color w:val="000000"/>
              </w:rPr>
              <w:br/>
              <w:t>Albany</w:t>
            </w:r>
          </w:p>
        </w:tc>
        <w:tc>
          <w:tcPr>
            <w:tcW w:w="638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t>Two years of experience in the visitor/customer service environment in a cultural institution. College study may be substituted for the required experience on the basis of 30 semester credit hours being equal to one year.</w:t>
            </w:r>
            <w:r w:rsidRPr="00393D8D">
              <w:rPr>
                <w:rFonts w:ascii="Calibri" w:eastAsia="Times New Roman" w:hAnsi="Calibri" w:cs="Times New Roman"/>
                <w:color w:val="000000"/>
              </w:rPr>
              <w:br/>
            </w:r>
            <w:r w:rsidRPr="00393D8D">
              <w:rPr>
                <w:rFonts w:ascii="Calibri" w:eastAsia="Times New Roman" w:hAnsi="Calibri" w:cs="Times New Roman"/>
                <w:b/>
                <w:bCs/>
                <w:color w:val="000000"/>
              </w:rPr>
              <w:br/>
              <w:t>Duties</w:t>
            </w:r>
            <w:proofErr w:type="gramStart"/>
            <w:r w:rsidRPr="00393D8D">
              <w:rPr>
                <w:rFonts w:ascii="Calibri" w:eastAsia="Times New Roman" w:hAnsi="Calibri" w:cs="Times New Roman"/>
                <w:b/>
                <w:bCs/>
                <w:color w:val="000000"/>
              </w:rPr>
              <w:t>:</w:t>
            </w:r>
            <w:proofErr w:type="gramEnd"/>
            <w:r w:rsidRPr="00393D8D">
              <w:rPr>
                <w:rFonts w:ascii="Calibri" w:eastAsia="Times New Roman" w:hAnsi="Calibri" w:cs="Times New Roman"/>
                <w:b/>
                <w:bCs/>
                <w:color w:val="000000"/>
              </w:rPr>
              <w:br/>
            </w:r>
            <w:r w:rsidRPr="00393D8D">
              <w:rPr>
                <w:rFonts w:ascii="Calibri" w:eastAsia="Times New Roman" w:hAnsi="Calibri" w:cs="Times New Roman"/>
                <w:color w:val="000000"/>
              </w:rPr>
              <w:t>• Conduct guided tours of the New York State Capitol.</w:t>
            </w:r>
            <w:r w:rsidRPr="00393D8D">
              <w:rPr>
                <w:rFonts w:ascii="Calibri" w:eastAsia="Times New Roman" w:hAnsi="Calibri" w:cs="Times New Roman"/>
                <w:color w:val="000000"/>
              </w:rPr>
              <w:br/>
              <w:t>• Conduct guided tours of the Empire State Plaza and Plaza Art Collection.</w:t>
            </w:r>
            <w:r w:rsidRPr="00393D8D">
              <w:rPr>
                <w:rFonts w:ascii="Calibri" w:eastAsia="Times New Roman" w:hAnsi="Calibri" w:cs="Times New Roman"/>
                <w:color w:val="000000"/>
              </w:rPr>
              <w:br/>
              <w:t>• Staff Plaza Visitor Center, Plaza Information Booths, and Gift Shop.</w:t>
            </w:r>
            <w:r w:rsidRPr="00393D8D">
              <w:rPr>
                <w:rFonts w:ascii="Calibri" w:eastAsia="Times New Roman" w:hAnsi="Calibri" w:cs="Times New Roman"/>
                <w:color w:val="000000"/>
              </w:rPr>
              <w:br/>
              <w:t>• Staff Corning Tower Observation Deck.</w:t>
            </w:r>
            <w:r w:rsidRPr="00393D8D">
              <w:rPr>
                <w:rFonts w:ascii="Calibri" w:eastAsia="Times New Roman" w:hAnsi="Calibri" w:cs="Times New Roman"/>
                <w:color w:val="000000"/>
              </w:rPr>
              <w:br/>
              <w:t>• Handle administrative duties in Plaza Visitor Center and Plaza Information Booths.</w:t>
            </w:r>
            <w:r w:rsidRPr="00393D8D">
              <w:rPr>
                <w:rFonts w:ascii="Calibri" w:eastAsia="Times New Roman" w:hAnsi="Calibri" w:cs="Times New Roman"/>
                <w:color w:val="000000"/>
              </w:rPr>
              <w:br/>
              <w:t>• Provide security and safety services for visitors.</w:t>
            </w:r>
            <w:r w:rsidRPr="00393D8D">
              <w:rPr>
                <w:rFonts w:ascii="Calibri" w:eastAsia="Times New Roman" w:hAnsi="Calibri" w:cs="Times New Roman"/>
                <w:color w:val="000000"/>
              </w:rPr>
              <w:br/>
              <w:t>• Perform other duties as required.</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$15.41 per hour</w:t>
            </w:r>
          </w:p>
        </w:tc>
        <w:tc>
          <w:tcPr>
            <w:tcW w:w="182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12/5/2016</w:t>
            </w:r>
          </w:p>
        </w:tc>
      </w:tr>
      <w:tr w:rsidR="00393D8D" w:rsidRPr="00393D8D" w:rsidTr="00393D8D">
        <w:trPr>
          <w:trHeight w:val="7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Health,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Project Coordinator, </w:t>
            </w:r>
            <w:r w:rsidRPr="00393D8D">
              <w:rPr>
                <w:rFonts w:ascii="Calibri" w:eastAsia="Times New Roman" w:hAnsi="Calibri" w:cs="Times New Roman"/>
                <w:b/>
                <w:bCs/>
                <w:color w:val="000000"/>
              </w:rPr>
              <w:br/>
              <w:t>Office of Health Insurance Programs</w:t>
            </w:r>
            <w:r w:rsidRPr="00393D8D">
              <w:rPr>
                <w:rFonts w:ascii="Calibri" w:eastAsia="Times New Roman" w:hAnsi="Calibri" w:cs="Times New Roman"/>
                <w:b/>
                <w:bCs/>
                <w:color w:val="000000"/>
              </w:rPr>
              <w:br/>
              <w:t>Division of Eligibility &amp; Marketplace Integration</w:t>
            </w:r>
            <w:r w:rsidRPr="00393D8D">
              <w:rPr>
                <w:rFonts w:ascii="Calibri" w:eastAsia="Times New Roman" w:hAnsi="Calibri" w:cs="Times New Roman"/>
                <w:b/>
                <w:bCs/>
                <w:color w:val="000000"/>
              </w:rPr>
              <w:br/>
              <w:t>Item: #79949</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xml:space="preserve"> • Eight (8) years professional experience in the administration of public or private programs, public policy, public health, insurance or related field; OR </w:t>
            </w:r>
            <w:r w:rsidRPr="00393D8D">
              <w:rPr>
                <w:rFonts w:ascii="Calibri" w:eastAsia="Times New Roman" w:hAnsi="Calibri" w:cs="Times New Roman"/>
                <w:color w:val="000000"/>
              </w:rPr>
              <w:br/>
              <w:t>• Bachelor’s degree and four (4) years of above described experience.</w:t>
            </w:r>
            <w:r w:rsidRPr="00393D8D">
              <w:rPr>
                <w:rFonts w:ascii="Calibri" w:eastAsia="Times New Roman" w:hAnsi="Calibri" w:cs="Times New Roman"/>
                <w:color w:val="000000"/>
              </w:rPr>
              <w:br/>
              <w:t>• A Master’s degree may substitute for one year of experience.</w:t>
            </w:r>
            <w:r w:rsidRPr="00393D8D">
              <w:rPr>
                <w:rFonts w:ascii="Calibri" w:eastAsia="Times New Roman" w:hAnsi="Calibri" w:cs="Times New Roman"/>
                <w:color w:val="000000"/>
              </w:rPr>
              <w:br/>
              <w:t>• College study may be substituted for up to four years of the required general experience, at the rate of 15 semester credit hours equaling six months of the required experience.</w:t>
            </w:r>
            <w:r w:rsidRPr="00393D8D">
              <w:rPr>
                <w:rFonts w:ascii="Calibri" w:eastAsia="Times New Roman" w:hAnsi="Calibri" w:cs="Times New Roman"/>
                <w:color w:val="000000"/>
              </w:rPr>
              <w:br/>
            </w:r>
            <w:r w:rsidRPr="00393D8D">
              <w:rPr>
                <w:rFonts w:ascii="Calibri" w:eastAsia="Times New Roman" w:hAnsi="Calibri" w:cs="Times New Roman"/>
                <w:color w:val="000000"/>
              </w:rPr>
              <w:br/>
            </w:r>
            <w:r w:rsidRPr="00393D8D">
              <w:rPr>
                <w:rFonts w:ascii="Calibri" w:eastAsia="Times New Roman" w:hAnsi="Calibri" w:cs="Times New Roman"/>
                <w:color w:val="000000"/>
              </w:rPr>
              <w:br/>
            </w:r>
            <w:r w:rsidRPr="00393D8D">
              <w:rPr>
                <w:rFonts w:ascii="Calibri" w:eastAsia="Times New Roman" w:hAnsi="Calibri" w:cs="Times New Roman"/>
                <w:b/>
                <w:bCs/>
                <w:color w:val="000000"/>
              </w:rPr>
              <w:t>PREFERRED QUALIFICATIONS</w:t>
            </w:r>
            <w:proofErr w:type="gramStart"/>
            <w:r w:rsidRPr="00393D8D">
              <w:rPr>
                <w:rFonts w:ascii="Calibri" w:eastAsia="Times New Roman" w:hAnsi="Calibri" w:cs="Times New Roman"/>
                <w:b/>
                <w:bCs/>
                <w:color w:val="000000"/>
              </w:rPr>
              <w:t>:</w:t>
            </w:r>
            <w:proofErr w:type="gramEnd"/>
            <w:r w:rsidRPr="00393D8D">
              <w:rPr>
                <w:rFonts w:ascii="Calibri" w:eastAsia="Times New Roman" w:hAnsi="Calibri" w:cs="Times New Roman"/>
                <w:color w:val="000000"/>
              </w:rPr>
              <w:br/>
              <w:t>• Experience writing grants, contracts, requests for proposals, or similar documents;</w:t>
            </w:r>
            <w:r w:rsidRPr="00393D8D">
              <w:rPr>
                <w:rFonts w:ascii="Calibri" w:eastAsia="Times New Roman" w:hAnsi="Calibri" w:cs="Times New Roman"/>
                <w:color w:val="000000"/>
              </w:rPr>
              <w:br/>
              <w:t>• Strong writing, communication, organizational and interpersonal skills;</w:t>
            </w:r>
            <w:r w:rsidRPr="00393D8D">
              <w:rPr>
                <w:rFonts w:ascii="Calibri" w:eastAsia="Times New Roman" w:hAnsi="Calibri" w:cs="Times New Roman"/>
                <w:color w:val="000000"/>
              </w:rPr>
              <w:br/>
              <w:t>• Ability to work independently as well as part of a team, and quickly absorb new information;</w:t>
            </w:r>
            <w:r w:rsidRPr="00393D8D">
              <w:rPr>
                <w:rFonts w:ascii="Calibri" w:eastAsia="Times New Roman" w:hAnsi="Calibri" w:cs="Times New Roman"/>
                <w:color w:val="000000"/>
              </w:rPr>
              <w:br/>
              <w:t>• Ability to work well under pressure and meet deadlines; and</w:t>
            </w:r>
            <w:r w:rsidRPr="00393D8D">
              <w:rPr>
                <w:rFonts w:ascii="Calibri" w:eastAsia="Times New Roman" w:hAnsi="Calibri" w:cs="Times New Roman"/>
                <w:color w:val="000000"/>
              </w:rPr>
              <w:br/>
              <w:t>• Expertise with New York’s Medicaid, Child Health Plus, and Essential Plan program eligibility and coverage policy issues.</w:t>
            </w:r>
            <w:r w:rsidRPr="00393D8D">
              <w:rPr>
                <w:rFonts w:ascii="Calibri" w:eastAsia="Times New Roman" w:hAnsi="Calibri" w:cs="Times New Roman"/>
                <w:color w:val="000000"/>
              </w:rPr>
              <w:br/>
            </w:r>
            <w:r w:rsidRPr="00393D8D">
              <w:rPr>
                <w:rFonts w:ascii="Calibri" w:eastAsia="Times New Roman" w:hAnsi="Calibri" w:cs="Times New Roman"/>
                <w:color w:val="000000"/>
              </w:rPr>
              <w:b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color w:val="000000"/>
              </w:rPr>
              <w:t>$76,748-$96,732</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Homes and Community Renewal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BOND FINANCE ANALYST</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NYC</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BA in Public Finance, Economics, Mathematics, Statistics or Business Administration;</w:t>
            </w:r>
            <w:r w:rsidRPr="00393D8D">
              <w:rPr>
                <w:rFonts w:ascii="Calibri" w:eastAsia="Times New Roman" w:hAnsi="Calibri" w:cs="Times New Roman"/>
                <w:color w:val="000000"/>
              </w:rPr>
              <w:br/>
              <w:t>· 2 years’ experience in Public Finance, Bond Cash Flow generation and analysis, Credit Analysis or Finance Analysis;</w:t>
            </w:r>
            <w:r w:rsidRPr="00393D8D">
              <w:rPr>
                <w:rFonts w:ascii="Calibri" w:eastAsia="Times New Roman" w:hAnsi="Calibri" w:cs="Times New Roman"/>
                <w:color w:val="000000"/>
              </w:rPr>
              <w:br/>
              <w:t>· Excellent quantitative, computer and writing skills;</w:t>
            </w:r>
            <w:r w:rsidRPr="00393D8D">
              <w:rPr>
                <w:rFonts w:ascii="Calibri" w:eastAsia="Times New Roman" w:hAnsi="Calibri" w:cs="Times New Roman"/>
                <w:color w:val="000000"/>
              </w:rPr>
              <w:br/>
              <w:t>· Ability to conduct and control meetings;</w:t>
            </w:r>
            <w:r w:rsidRPr="00393D8D">
              <w:rPr>
                <w:rFonts w:ascii="Calibri" w:eastAsia="Times New Roman" w:hAnsi="Calibri" w:cs="Times New Roman"/>
                <w:color w:val="000000"/>
              </w:rPr>
              <w:br/>
              <w:t>· Ability to negotiate in a high stress environment;</w:t>
            </w:r>
            <w:r w:rsidRPr="00393D8D">
              <w:rPr>
                <w:rFonts w:ascii="Calibri" w:eastAsia="Times New Roman" w:hAnsi="Calibri" w:cs="Times New Roman"/>
                <w:color w:val="000000"/>
              </w:rPr>
              <w:br/>
              <w:t>· Excellent analytical skills;</w:t>
            </w:r>
            <w:r w:rsidRPr="00393D8D">
              <w:rPr>
                <w:rFonts w:ascii="Calibri" w:eastAsia="Times New Roman" w:hAnsi="Calibri" w:cs="Times New Roman"/>
                <w:color w:val="000000"/>
              </w:rPr>
              <w:br/>
              <w:t>· Organizational skills;</w:t>
            </w:r>
            <w:r w:rsidRPr="00393D8D">
              <w:rPr>
                <w:rFonts w:ascii="Calibri" w:eastAsia="Times New Roman" w:hAnsi="Calibri" w:cs="Times New Roman"/>
                <w:color w:val="000000"/>
              </w:rPr>
              <w:br/>
              <w:t>· Ability to work long hours; and</w:t>
            </w:r>
            <w:r w:rsidRPr="00393D8D">
              <w:rPr>
                <w:rFonts w:ascii="Calibri" w:eastAsia="Times New Roman" w:hAnsi="Calibri" w:cs="Times New Roman"/>
                <w:color w:val="000000"/>
              </w:rPr>
              <w:br/>
              <w:t>· Ability to work under pressure.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 xml:space="preserve">$58,600 – $107,700 </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Human Rights, Division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HUMAN RIGHTS REGIONAL DIRECTOR 1 -</w:t>
            </w:r>
            <w:r w:rsidRPr="00393D8D">
              <w:rPr>
                <w:rFonts w:ascii="Calibri" w:eastAsia="Times New Roman" w:hAnsi="Calibri" w:cs="Times New Roman"/>
                <w:b/>
                <w:bCs/>
                <w:color w:val="000000"/>
              </w:rPr>
              <w:br/>
              <w:t xml:space="preserve">     HOUSING INVESTIGATIONS UNIT</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Location: Bronx</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t>Promotional:</w:t>
            </w:r>
            <w:r w:rsidRPr="00393D8D">
              <w:rPr>
                <w:rFonts w:ascii="Calibri" w:eastAsia="Times New Roman" w:hAnsi="Calibri" w:cs="Times New Roman"/>
                <w:b/>
                <w:bCs/>
                <w:color w:val="000000"/>
              </w:rPr>
              <w:br/>
            </w:r>
            <w:r w:rsidRPr="00393D8D">
              <w:rPr>
                <w:rFonts w:ascii="Calibri" w:eastAsia="Times New Roman" w:hAnsi="Calibri" w:cs="Times New Roman"/>
                <w:color w:val="000000"/>
              </w:rPr>
              <w:t>Two years of service as a Human Rights Specialist 2 or three years of service as either a Human Rights Specialist 1 or Human Rights Specialist 1 (Spanish Speaking)</w:t>
            </w:r>
            <w:r w:rsidRPr="00393D8D">
              <w:rPr>
                <w:rFonts w:ascii="Calibri" w:eastAsia="Times New Roman" w:hAnsi="Calibri" w:cs="Times New Roman"/>
                <w:color w:val="000000"/>
              </w:rPr>
              <w:br/>
            </w:r>
            <w:r w:rsidRPr="00393D8D">
              <w:rPr>
                <w:rFonts w:ascii="Calibri" w:eastAsia="Times New Roman" w:hAnsi="Calibri" w:cs="Times New Roman"/>
                <w:color w:val="000000"/>
              </w:rPr>
              <w:br/>
              <w:t>O</w:t>
            </w:r>
            <w:r w:rsidRPr="00393D8D">
              <w:rPr>
                <w:rFonts w:ascii="Calibri" w:eastAsia="Times New Roman" w:hAnsi="Calibri" w:cs="Times New Roman"/>
                <w:b/>
                <w:bCs/>
                <w:color w:val="000000"/>
              </w:rPr>
              <w:t>pen competitive:</w:t>
            </w:r>
            <w:r w:rsidRPr="00393D8D">
              <w:rPr>
                <w:rFonts w:ascii="Calibri" w:eastAsia="Times New Roman" w:hAnsi="Calibri" w:cs="Times New Roman"/>
                <w:b/>
                <w:bCs/>
                <w:color w:val="000000"/>
              </w:rPr>
              <w:br/>
            </w:r>
            <w:r w:rsidRPr="00393D8D">
              <w:rPr>
                <w:rFonts w:ascii="Calibri Light" w:eastAsia="Times New Roman" w:hAnsi="Calibri Light" w:cs="Times New Roman"/>
                <w:color w:val="000000"/>
              </w:rPr>
              <w:t>• Ten years of satisfactory full-time (or equivalent part-time) professional-level work experience involved in human or social services, housing, community development, industrial or labor relations, including at least two years of supervisory experience; or</w:t>
            </w:r>
            <w:r w:rsidRPr="00393D8D">
              <w:rPr>
                <w:rFonts w:ascii="Calibri Light" w:eastAsia="Times New Roman" w:hAnsi="Calibri Light" w:cs="Times New Roman"/>
                <w:color w:val="000000"/>
              </w:rPr>
              <w:br/>
              <w:t>• Six years of satisfactory full-time (or equivalent part-time) professional-level work experience involved in planning, developing, or human rights or civil rights programs, including at least two years of supervisory experience; or</w:t>
            </w:r>
            <w:r w:rsidRPr="00393D8D">
              <w:rPr>
                <w:rFonts w:ascii="Calibri Light" w:eastAsia="Times New Roman" w:hAnsi="Calibri Light" w:cs="Times New Roman"/>
                <w:color w:val="000000"/>
              </w:rPr>
              <w:br/>
              <w:t>• A satisfactory equivalent combination of (a) and (b).</w:t>
            </w:r>
            <w:r w:rsidRPr="00393D8D">
              <w:rPr>
                <w:rFonts w:ascii="Calibri Light" w:eastAsia="Times New Roman" w:hAnsi="Calibri Light" w:cs="Times New Roman"/>
                <w:color w:val="000000"/>
              </w:rPr>
              <w:br/>
            </w:r>
            <w:r w:rsidRPr="00393D8D">
              <w:rPr>
                <w:rFonts w:ascii="Calibri" w:eastAsia="Times New Roman" w:hAnsi="Calibri" w:cs="Times New Roman"/>
                <w:b/>
                <w:bCs/>
                <w:color w:val="000000"/>
              </w:rPr>
              <w:br/>
              <w:t xml:space="preserve">Substitution:  </w:t>
            </w:r>
            <w:r w:rsidRPr="00393D8D">
              <w:rPr>
                <w:rFonts w:ascii="Calibri" w:eastAsia="Times New Roman" w:hAnsi="Calibri" w:cs="Times New Roman"/>
                <w:color w:val="000000"/>
              </w:rPr>
              <w:t>A Bachelor’s degree may be submitted for two years of the non-supervisory experience; a Master’s degree in business or public administration, in social sciences, in labor, industrial or human relations, or in a closely related field or a law degree, may be substituted for one additional year of non-supervisory experience.</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PREFERRED QUALIFICATIONS</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r>
            <w:r w:rsidRPr="00393D8D">
              <w:rPr>
                <w:rFonts w:ascii="Calibri" w:eastAsia="Times New Roman" w:hAnsi="Calibri" w:cs="Times New Roman"/>
                <w:color w:val="000000"/>
              </w:rPr>
              <w:t>• Demonstrated commitment to civil rights or human rights.</w:t>
            </w:r>
            <w:r w:rsidRPr="00393D8D">
              <w:rPr>
                <w:rFonts w:ascii="Calibri" w:eastAsia="Times New Roman" w:hAnsi="Calibri" w:cs="Times New Roman"/>
                <w:color w:val="000000"/>
              </w:rPr>
              <w:br/>
              <w:t>• Experience in conducting and supervising investigations preferred.</w:t>
            </w:r>
            <w:r w:rsidRPr="00393D8D">
              <w:rPr>
                <w:rFonts w:ascii="Calibri" w:eastAsia="Times New Roman" w:hAnsi="Calibri" w:cs="Times New Roman"/>
                <w:color w:val="000000"/>
              </w:rPr>
              <w:br/>
              <w:t>• Work experience in the field of housing discrimination.</w:t>
            </w:r>
            <w:r w:rsidRPr="00393D8D">
              <w:rPr>
                <w:rFonts w:ascii="Calibri" w:eastAsia="Times New Roman" w:hAnsi="Calibri" w:cs="Times New Roman"/>
                <w:color w:val="000000"/>
              </w:rPr>
              <w:br/>
              <w:t>• Demonstrated work in or knowledge of the region in which the incumbent is to serve.</w:t>
            </w:r>
            <w:r w:rsidRPr="00393D8D">
              <w:rPr>
                <w:rFonts w:ascii="Calibri" w:eastAsia="Times New Roman" w:hAnsi="Calibri" w:cs="Times New Roman"/>
                <w:color w:val="000000"/>
              </w:rPr>
              <w:br/>
              <w:t>• Strong communication (including written) skills.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$72,429 (+$3,026 LOCATION PAY)</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Internal Investigator 2 Justice Center (Criminal)               Location: Utica</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t xml:space="preserve"> Eight years of law enforcement investigative or field investigative* experience.  Substitution:  An Associate’s degree may be substituted for two years of law enforcement or field investigative experience; </w:t>
            </w:r>
            <w:r w:rsidRPr="00393D8D">
              <w:rPr>
                <w:rFonts w:ascii="Calibri" w:eastAsia="Times New Roman" w:hAnsi="Calibri" w:cs="Times New Roman"/>
                <w:color w:val="000000"/>
              </w:rPr>
              <w:br/>
              <w:t>OR a Bachelor’s degree may be substituted for four years of law enforcement or field investigative experience.</w:t>
            </w:r>
            <w:r w:rsidRPr="00393D8D">
              <w:rPr>
                <w:rFonts w:ascii="Calibri" w:eastAsia="Times New Roman" w:hAnsi="Calibri" w:cs="Times New Roman"/>
                <w:color w:val="000000"/>
              </w:rPr>
              <w:br/>
              <w:t>*Investigative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w:t>
            </w:r>
            <w:r w:rsidRPr="00393D8D">
              <w:rPr>
                <w:rFonts w:ascii="Calibri" w:eastAsia="Times New Roman" w:hAnsi="Calibri" w:cs="Times New Roman"/>
                <w:color w:val="000000"/>
              </w:rPr>
              <w:br/>
              <w:t xml:space="preserve">Non-qualifying experience includes: Routine police patrol work, traffic enforcement, building surveillance, tax collection, collection of delinquent accounts, skip tracing, credit checking, auditing, employment interviewing, hotel or store detective, correction officer, guard, inspector or security related positions or in any other position which does not involve the level of field investigation as those positions described above WILL NOT be considered qualifying experience.  </w:t>
            </w:r>
            <w:r w:rsidRPr="00393D8D">
              <w:rPr>
                <w:rFonts w:ascii="Calibri" w:eastAsia="Times New Roman" w:hAnsi="Calibri" w:cs="Times New Roman"/>
                <w:color w:val="000000"/>
              </w:rPr>
              <w:br/>
              <w:t xml:space="preserve">**These positions require New York State residency at the time of appointment and candidates must have current NYS basic course for police officer certification. </w:t>
            </w:r>
            <w:r w:rsidRPr="00393D8D">
              <w:rPr>
                <w:rFonts w:ascii="Calibri" w:eastAsia="Times New Roman" w:hAnsi="Calibri" w:cs="Times New Roman"/>
                <w:color w:val="000000"/>
              </w:rPr>
              <w:br/>
              <w:t>**Must possess a valid NYS Driver’s License.</w:t>
            </w:r>
            <w:r w:rsidRPr="00393D8D">
              <w:rPr>
                <w:rFonts w:ascii="Calibri" w:eastAsia="Times New Roman" w:hAnsi="Calibri" w:cs="Times New Roman"/>
                <w:color w:val="000000"/>
              </w:rPr>
              <w:br/>
            </w:r>
            <w:r w:rsidRPr="00393D8D">
              <w:rPr>
                <w:rFonts w:ascii="Calibri" w:eastAsia="Times New Roman" w:hAnsi="Calibri" w:cs="Times New Roman"/>
                <w:b/>
                <w:bCs/>
                <w:color w:val="000000"/>
              </w:rPr>
              <w:t>Preferred Qualifications</w:t>
            </w:r>
            <w:proofErr w:type="gramStart"/>
            <w:r w:rsidRPr="00393D8D">
              <w:rPr>
                <w:rFonts w:ascii="Calibri" w:eastAsia="Times New Roman" w:hAnsi="Calibri" w:cs="Times New Roman"/>
                <w:b/>
                <w:bCs/>
                <w:color w:val="000000"/>
              </w:rPr>
              <w:t>:</w:t>
            </w:r>
            <w:proofErr w:type="gramEnd"/>
            <w:r w:rsidRPr="00393D8D">
              <w:rPr>
                <w:rFonts w:ascii="Calibri" w:eastAsia="Times New Roman" w:hAnsi="Calibri" w:cs="Times New Roman"/>
                <w:color w:val="000000"/>
              </w:rPr>
              <w:br/>
              <w:t>In addition to meeting the minimum qualifications, the preferred candidate would also possess experience in the direct provision of services which may include the care, review, investigation, assessment, treatment, or case planning for person(s) in facilities or programs covered by the Protection of People with Special Needs Act of 2012, which includes facilities or providers providing care to vulnerable persons within the State Oversight Agencies (SOA).  The SOA agencies include the NYS Office of Mental Health, NYS Office for People with Developmental Disabilities, NYS Office of Alcoholism and Substance Abuse Services, NYS Office of Children and Family Services, NYS Department of Health, and NYS Education Department.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$67,104 to $83,839</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Full-Time Cleaner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Location: Central New York Psychiatric Center</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Applicants must be physically able to perform medium to heavy physical labor, and be able to understand and carry out written or oral instructions.</w:t>
            </w:r>
            <w:r w:rsidRPr="00393D8D">
              <w:rPr>
                <w:rFonts w:ascii="Calibri" w:eastAsia="Times New Roman" w:hAnsi="Calibri" w:cs="Times New Roman"/>
                <w:color w:val="000000"/>
              </w:rPr>
              <w:br/>
            </w:r>
            <w:r w:rsidRPr="00393D8D">
              <w:rPr>
                <w:rFonts w:ascii="Calibri" w:eastAsia="Times New Roman" w:hAnsi="Calibri" w:cs="Times New Roman"/>
                <w:b/>
                <w:bCs/>
                <w:color w:val="000000"/>
              </w:rPr>
              <w:br/>
            </w:r>
            <w:r w:rsidRPr="00393D8D">
              <w:rPr>
                <w:rFonts w:ascii="Calibri" w:eastAsia="Times New Roman" w:hAnsi="Calibri" w:cs="Times New Roman"/>
                <w:color w:val="000000"/>
              </w:rPr>
              <w:t>These duties include, but are not limited to</w:t>
            </w:r>
            <w:proofErr w:type="gramStart"/>
            <w:r w:rsidRPr="00393D8D">
              <w:rPr>
                <w:rFonts w:ascii="Calibri" w:eastAsia="Times New Roman" w:hAnsi="Calibri" w:cs="Times New Roman"/>
                <w:color w:val="000000"/>
              </w:rPr>
              <w:t>:</w:t>
            </w:r>
            <w:proofErr w:type="gramEnd"/>
            <w:r w:rsidRPr="00393D8D">
              <w:rPr>
                <w:rFonts w:ascii="Calibri" w:eastAsia="Times New Roman" w:hAnsi="Calibri" w:cs="Times New Roman"/>
                <w:color w:val="000000"/>
              </w:rPr>
              <w:br/>
              <w:t xml:space="preserve">• Picking up and removing hazardous articles which may be on floors, furniture and equipment and placing them in designated receptacles or in appropriate places.  Moving furniture and equipment in connection with cleaning and care functions. </w:t>
            </w:r>
            <w:r w:rsidRPr="00393D8D">
              <w:rPr>
                <w:rFonts w:ascii="Calibri" w:eastAsia="Times New Roman" w:hAnsi="Calibri" w:cs="Times New Roman"/>
                <w:color w:val="000000"/>
              </w:rPr>
              <w:br/>
              <w:t xml:space="preserve">• Using mops, brushes, detergents, buffers, floor scrubbers and other cleaning implements to wash floors, corridors, stairs and stairwells, walls, partitions and windows from the inside or outside of buildings. </w:t>
            </w:r>
            <w:r w:rsidRPr="00393D8D">
              <w:rPr>
                <w:rFonts w:ascii="Calibri" w:eastAsia="Times New Roman" w:hAnsi="Calibri" w:cs="Times New Roman"/>
                <w:color w:val="000000"/>
              </w:rPr>
              <w:br/>
              <w:t>• Using manual and/or mechanical equipment to strip and wax floors; vacuum and shampoo carpets.</w:t>
            </w:r>
            <w:r w:rsidRPr="00393D8D">
              <w:rPr>
                <w:rFonts w:ascii="Calibri" w:eastAsia="Times New Roman" w:hAnsi="Calibri" w:cs="Times New Roman"/>
                <w:color w:val="000000"/>
              </w:rPr>
              <w:br/>
              <w:t>• Using hand operated equipment and detergents to scrub and clean all areas of lavatories such as sinks, showers, toilets and urinals.</w:t>
            </w:r>
            <w:r w:rsidRPr="00393D8D">
              <w:rPr>
                <w:rFonts w:ascii="Calibri" w:eastAsia="Times New Roman" w:hAnsi="Calibri" w:cs="Times New Roman"/>
                <w:color w:val="000000"/>
              </w:rPr>
              <w:br/>
              <w:t>• Using hand-dusting equipment to dust designated areas.</w:t>
            </w:r>
            <w:r w:rsidRPr="00393D8D">
              <w:rPr>
                <w:rFonts w:ascii="Calibri" w:eastAsia="Times New Roman" w:hAnsi="Calibri" w:cs="Times New Roman"/>
                <w:color w:val="000000"/>
              </w:rPr>
              <w:br/>
              <w:t>• Using appropriate equipment such as ladders and scaffolds to wash light fixtures, replace light bulbs, dust and/or wash light fixtures and high places such as ceilings.</w:t>
            </w:r>
            <w:r w:rsidRPr="00393D8D">
              <w:rPr>
                <w:rFonts w:ascii="Calibri" w:eastAsia="Times New Roman" w:hAnsi="Calibri" w:cs="Times New Roman"/>
                <w:color w:val="000000"/>
              </w:rPr>
              <w:br/>
              <w:t>• Using designated equipment to polish wood and metal fixtures and equipment.</w:t>
            </w:r>
            <w:r w:rsidRPr="00393D8D">
              <w:rPr>
                <w:rFonts w:ascii="Calibri" w:eastAsia="Times New Roman" w:hAnsi="Calibri" w:cs="Times New Roman"/>
                <w:color w:val="000000"/>
              </w:rPr>
              <w:br/>
              <w:t>• May be assigned to remove snow; clean sidewalks, yards and drives.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$27,355</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Full-Time Cleaner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Location: Elmira Psychiatric Center</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These duties include, but are not limited to</w:t>
            </w:r>
            <w:proofErr w:type="gramStart"/>
            <w:r w:rsidRPr="00393D8D">
              <w:rPr>
                <w:rFonts w:ascii="Calibri" w:eastAsia="Times New Roman" w:hAnsi="Calibri" w:cs="Times New Roman"/>
                <w:color w:val="000000"/>
              </w:rPr>
              <w:t>:</w:t>
            </w:r>
            <w:proofErr w:type="gramEnd"/>
            <w:r w:rsidRPr="00393D8D">
              <w:rPr>
                <w:rFonts w:ascii="Calibri" w:eastAsia="Times New Roman" w:hAnsi="Calibri" w:cs="Times New Roman"/>
                <w:color w:val="000000"/>
              </w:rPr>
              <w:br/>
              <w:t xml:space="preserve">• Picking up and removing hazardous articles which may be on floors, furniture and equipment and placing them in designated receptacles or in appropriate places.  Moving furniture and equipment in connection with cleaning and care functions. </w:t>
            </w:r>
            <w:r w:rsidRPr="00393D8D">
              <w:rPr>
                <w:rFonts w:ascii="Calibri" w:eastAsia="Times New Roman" w:hAnsi="Calibri" w:cs="Times New Roman"/>
                <w:color w:val="000000"/>
              </w:rPr>
              <w:br/>
              <w:t xml:space="preserve">• Using mops, brushes, detergents, buffers, floor scrubbers and other cleaning implements to wash floors, corridors, stairs and stairwells, walls, partitions and windows from the inside or outside of buildings. </w:t>
            </w:r>
            <w:r w:rsidRPr="00393D8D">
              <w:rPr>
                <w:rFonts w:ascii="Calibri" w:eastAsia="Times New Roman" w:hAnsi="Calibri" w:cs="Times New Roman"/>
                <w:color w:val="000000"/>
              </w:rPr>
              <w:br/>
              <w:t>• Using manual and/or mechanical equipment to strip and wax floors; vacuum and shampoo carpets.</w:t>
            </w:r>
            <w:r w:rsidRPr="00393D8D">
              <w:rPr>
                <w:rFonts w:ascii="Calibri" w:eastAsia="Times New Roman" w:hAnsi="Calibri" w:cs="Times New Roman"/>
                <w:color w:val="000000"/>
              </w:rPr>
              <w:br/>
              <w:t>• Using hand operated equipment and detergents to scrub and clean all areas of lavatories such as sinks, showers, toilets and urinals.</w:t>
            </w:r>
            <w:r w:rsidRPr="00393D8D">
              <w:rPr>
                <w:rFonts w:ascii="Calibri" w:eastAsia="Times New Roman" w:hAnsi="Calibri" w:cs="Times New Roman"/>
                <w:color w:val="000000"/>
              </w:rPr>
              <w:br/>
              <w:t>• Using hand-dusting equipment to dust designated areas.</w:t>
            </w:r>
            <w:r w:rsidRPr="00393D8D">
              <w:rPr>
                <w:rFonts w:ascii="Calibri" w:eastAsia="Times New Roman" w:hAnsi="Calibri" w:cs="Times New Roman"/>
                <w:color w:val="000000"/>
              </w:rPr>
              <w:br/>
              <w:t>• Using appropriate equipment such as ladders and scaffolds to wash light fixtures, replace light bulbs, dust and/or wash light fixtures and high places such as ceilings.</w:t>
            </w:r>
            <w:r w:rsidRPr="00393D8D">
              <w:rPr>
                <w:rFonts w:ascii="Calibri" w:eastAsia="Times New Roman" w:hAnsi="Calibri" w:cs="Times New Roman"/>
                <w:color w:val="000000"/>
              </w:rPr>
              <w:br/>
              <w:t>• Using designated equipment to polish wood and metal fixtures and equipment.</w:t>
            </w:r>
            <w:r w:rsidRPr="00393D8D">
              <w:rPr>
                <w:rFonts w:ascii="Calibri" w:eastAsia="Times New Roman" w:hAnsi="Calibri" w:cs="Times New Roman"/>
                <w:color w:val="000000"/>
              </w:rPr>
              <w:br/>
              <w:t>• May be assigned to remove snow; clean sidewalks, yards and drives.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$27,355</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Full-Time Peer Specialist</w:t>
            </w:r>
            <w:r w:rsidRPr="00393D8D">
              <w:rPr>
                <w:rFonts w:ascii="Calibri" w:eastAsia="Times New Roman" w:hAnsi="Calibri" w:cs="Times New Roman"/>
                <w:b/>
                <w:bCs/>
                <w:color w:val="000000"/>
              </w:rPr>
              <w:br/>
              <w:t>Location: St. Lawrence Psychiatric Center</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b/>
                <w:bCs/>
                <w:color w:val="000000"/>
              </w:rPr>
              <w:br/>
            </w:r>
            <w:r w:rsidRPr="00393D8D">
              <w:rPr>
                <w:rFonts w:ascii="Calibri" w:eastAsia="Times New Roman" w:hAnsi="Calibri" w:cs="Times New Roman"/>
                <w:color w:val="000000"/>
              </w:rPr>
              <w:t>Candidates must demonstrate interpersonal communications skills and the ability to empathize with, relate to and effectively work with recipients of mental health services AND two years of active participation in mental health self-help activities, peer support or peer advocacy programs, or recipient run organizations or similar experiences or programs.</w:t>
            </w:r>
            <w:r w:rsidRPr="00393D8D">
              <w:rPr>
                <w:rFonts w:ascii="Calibri" w:eastAsia="Times New Roman" w:hAnsi="Calibri" w:cs="Times New Roman"/>
                <w:color w:val="000000"/>
              </w:rPr>
              <w:br/>
            </w:r>
            <w:r w:rsidRPr="00393D8D">
              <w:rPr>
                <w:rFonts w:ascii="Calibri" w:eastAsia="Times New Roman" w:hAnsi="Calibri" w:cs="Times New Roman"/>
                <w:color w:val="000000"/>
              </w:rPr>
              <w:br/>
              <w:t>This position requires travel. A valid New York State Driver’s license is preferred.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 xml:space="preserve">$33,972  </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6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People with Developmental  Disabilities , Office of (OPWDD)</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24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General Mechanic, (2) vacancies  </w:t>
            </w:r>
            <w:r w:rsidRPr="00393D8D">
              <w:rPr>
                <w:rFonts w:ascii="Calibri" w:eastAsia="Times New Roman" w:hAnsi="Calibri" w:cs="Times New Roman"/>
                <w:b/>
                <w:bCs/>
                <w:color w:val="000000"/>
              </w:rPr>
              <w:br/>
              <w:t xml:space="preserve">EOA # 2016-374 </w:t>
            </w:r>
            <w:r w:rsidRPr="00393D8D">
              <w:rPr>
                <w:rFonts w:ascii="Calibri" w:eastAsia="Times New Roman" w:hAnsi="Calibri" w:cs="Times New Roman"/>
                <w:b/>
                <w:bCs/>
                <w:color w:val="000000"/>
              </w:rPr>
              <w:br/>
              <w:t xml:space="preserve">Location: Hudson Valley DDSO,             7 Wilbur Road   </w:t>
            </w:r>
            <w:r w:rsidRPr="00393D8D">
              <w:rPr>
                <w:rFonts w:ascii="Calibri" w:eastAsia="Times New Roman" w:hAnsi="Calibri" w:cs="Times New Roman"/>
                <w:b/>
                <w:bCs/>
                <w:color w:val="000000"/>
              </w:rPr>
              <w:br/>
              <w:t xml:space="preserve"> </w:t>
            </w:r>
            <w:proofErr w:type="spellStart"/>
            <w:r w:rsidRPr="00393D8D">
              <w:rPr>
                <w:rFonts w:ascii="Calibri" w:eastAsia="Times New Roman" w:hAnsi="Calibri" w:cs="Times New Roman"/>
                <w:b/>
                <w:bCs/>
                <w:color w:val="000000"/>
              </w:rPr>
              <w:t>Thiells</w:t>
            </w:r>
            <w:proofErr w:type="spellEnd"/>
            <w:r w:rsidRPr="00393D8D">
              <w:rPr>
                <w:rFonts w:ascii="Calibri" w:eastAsia="Times New Roman" w:hAnsi="Calibri" w:cs="Times New Roman"/>
                <w:b/>
                <w:bCs/>
                <w:color w:val="000000"/>
              </w:rPr>
              <w:t xml:space="preserve">, NY   10984     (Rockland County)  and                       Hudson Valley DDSO, </w:t>
            </w:r>
            <w:r w:rsidRPr="00393D8D">
              <w:rPr>
                <w:rFonts w:ascii="Calibri" w:eastAsia="Times New Roman" w:hAnsi="Calibri" w:cs="Times New Roman"/>
                <w:b/>
                <w:bCs/>
                <w:color w:val="000000"/>
              </w:rPr>
              <w:br/>
              <w:t xml:space="preserve"> 2745 Stoney Street                                          Mohegan Lake, NY  10547    (Westchester County)</w:t>
            </w:r>
            <w:r w:rsidRPr="00393D8D">
              <w:rPr>
                <w:rFonts w:ascii="Calibri" w:eastAsia="Times New Roman" w:hAnsi="Calibri" w:cs="Times New Roman"/>
                <w:b/>
                <w:bCs/>
                <w:color w:val="000000"/>
              </w:rPr>
              <w:br/>
            </w:r>
          </w:p>
        </w:tc>
        <w:tc>
          <w:tcPr>
            <w:tcW w:w="638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color w:val="000000"/>
              </w:rPr>
            </w:pPr>
            <w:r w:rsidRPr="00393D8D">
              <w:rPr>
                <w:rFonts w:ascii="Calibri" w:eastAsia="Times New Roman" w:hAnsi="Calibri" w:cs="Times New Roman"/>
                <w:b/>
                <w:bCs/>
                <w:color w:val="000000"/>
              </w:rPr>
              <w:t>MINIMUM QUALIFICATIONS:</w:t>
            </w:r>
            <w:r w:rsidRPr="00393D8D">
              <w:rPr>
                <w:rFonts w:ascii="Calibri" w:eastAsia="Times New Roman" w:hAnsi="Calibri" w:cs="Times New Roman"/>
                <w:color w:val="000000"/>
              </w:rPr>
              <w:t xml:space="preserve">                                                                                  </w:t>
            </w:r>
            <w:r w:rsidRPr="00393D8D">
              <w:rPr>
                <w:rFonts w:ascii="Calibri" w:eastAsia="Times New Roman" w:hAnsi="Calibri" w:cs="Times New Roman"/>
                <w:b/>
                <w:bCs/>
                <w:color w:val="000000"/>
              </w:rPr>
              <w:t>PREFERRED REQUIREMENTS</w:t>
            </w:r>
            <w:proofErr w:type="gramStart"/>
            <w:r w:rsidRPr="00393D8D">
              <w:rPr>
                <w:rFonts w:ascii="Calibri" w:eastAsia="Times New Roman" w:hAnsi="Calibri" w:cs="Times New Roman"/>
                <w:b/>
                <w:bCs/>
                <w:color w:val="000000"/>
              </w:rPr>
              <w:t>:</w:t>
            </w:r>
            <w:proofErr w:type="gramEnd"/>
            <w:r w:rsidRPr="00393D8D">
              <w:rPr>
                <w:rFonts w:ascii="Calibri" w:eastAsia="Times New Roman" w:hAnsi="Calibri" w:cs="Times New Roman"/>
                <w:color w:val="000000"/>
              </w:rPr>
              <w:br/>
              <w:t>• Working knowledge of the methods, materials, tools and equipment used in the trade or trades to which assigned.</w:t>
            </w:r>
            <w:r w:rsidRPr="00393D8D">
              <w:rPr>
                <w:rFonts w:ascii="Calibri" w:eastAsia="Times New Roman" w:hAnsi="Calibri" w:cs="Times New Roman"/>
                <w:color w:val="000000"/>
              </w:rPr>
              <w:br/>
              <w:t>• Working knowledge of safety standards and procedures.</w:t>
            </w:r>
            <w:r w:rsidRPr="00393D8D">
              <w:rPr>
                <w:rFonts w:ascii="Calibri" w:eastAsia="Times New Roman" w:hAnsi="Calibri" w:cs="Times New Roman"/>
                <w:color w:val="000000"/>
              </w:rPr>
              <w:br/>
              <w:t>• Ability to understand and carry out written and oral instructions.</w:t>
            </w:r>
            <w:r w:rsidRPr="00393D8D">
              <w:rPr>
                <w:rFonts w:ascii="Calibri" w:eastAsia="Times New Roman" w:hAnsi="Calibri" w:cs="Times New Roman"/>
                <w:color w:val="000000"/>
              </w:rPr>
              <w:br/>
              <w:t xml:space="preserve">• Will be required to train and supervise others. </w:t>
            </w:r>
            <w:r w:rsidRPr="00393D8D">
              <w:rPr>
                <w:rFonts w:ascii="Calibri" w:eastAsia="Times New Roman" w:hAnsi="Calibri" w:cs="Times New Roman"/>
                <w:color w:val="000000"/>
              </w:rPr>
              <w:br/>
              <w:t>• Will be required to plan and lay out work, develop time and material lists for projects assigned.</w:t>
            </w:r>
            <w:r w:rsidRPr="00393D8D">
              <w:rPr>
                <w:rFonts w:ascii="Calibri" w:eastAsia="Times New Roman" w:hAnsi="Calibri" w:cs="Times New Roman"/>
                <w:color w:val="000000"/>
              </w:rPr>
              <w:br/>
              <w:t>• Will be required to read and interpret plans, codes, diagrams, architectural blueprints and specifications.</w:t>
            </w:r>
            <w:r w:rsidRPr="00393D8D">
              <w:rPr>
                <w:rFonts w:ascii="Calibri" w:eastAsia="Times New Roman" w:hAnsi="Calibri" w:cs="Times New Roman"/>
                <w:color w:val="000000"/>
              </w:rPr>
              <w:br/>
              <w:t>• Basic computer skills preferred.</w:t>
            </w:r>
            <w:r w:rsidRPr="00393D8D">
              <w:rPr>
                <w:rFonts w:ascii="Calibri" w:eastAsia="Times New Roman" w:hAnsi="Calibri" w:cs="Times New Roman"/>
                <w:color w:val="000000"/>
              </w:rPr>
              <w:br/>
              <w:t>• Valid NYS driver’s License.</w:t>
            </w:r>
            <w:r w:rsidRPr="00393D8D">
              <w:rPr>
                <w:rFonts w:ascii="Calibri" w:eastAsia="Times New Roman" w:hAnsi="Calibri" w:cs="Times New Roman"/>
                <w:color w:val="000000"/>
              </w:rPr>
              <w:br/>
            </w:r>
            <w:r w:rsidRPr="00393D8D">
              <w:rPr>
                <w:rFonts w:ascii="Calibri" w:eastAsia="Times New Roman" w:hAnsi="Calibri" w:cs="Times New Roman"/>
                <w:b/>
                <w:bCs/>
                <w:color w:val="000000"/>
              </w:rPr>
              <w:t>MINIMUM QUALIFICATIONS</w:t>
            </w:r>
            <w:proofErr w:type="gramStart"/>
            <w:r w:rsidRPr="00393D8D">
              <w:rPr>
                <w:rFonts w:ascii="Calibri" w:eastAsia="Times New Roman" w:hAnsi="Calibri" w:cs="Times New Roman"/>
                <w:b/>
                <w:bCs/>
                <w:color w:val="000000"/>
              </w:rPr>
              <w:t>:</w:t>
            </w:r>
            <w:proofErr w:type="gramEnd"/>
            <w:r w:rsidRPr="00393D8D">
              <w:rPr>
                <w:rFonts w:ascii="Calibri" w:eastAsia="Times New Roman" w:hAnsi="Calibri" w:cs="Times New Roman"/>
                <w:color w:val="000000"/>
              </w:rPr>
              <w:br/>
              <w:t>Four years of full-time experience in a trade under a skilled journey-level position, which would provide training that is equivalent to that given in an apprenticeship program.  Apprentice training in a trade or training gained by the completion of technical courses in a trade at a school or institute may be substituted for the above experience on a year-for-year basis.</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b/>
                <w:bCs/>
                <w:color w:val="000000"/>
              </w:rPr>
              <w:t>$40,172 - $49,041</w:t>
            </w:r>
            <w:r w:rsidRPr="00393D8D">
              <w:rPr>
                <w:rFonts w:ascii="Calibri" w:eastAsia="Times New Roman" w:hAnsi="Calibri" w:cs="Times New Roman"/>
                <w:b/>
                <w:bCs/>
                <w:color w:val="000000"/>
              </w:rPr>
              <w:br/>
              <w:t xml:space="preserve"> Additional $3,026 annual downstate adjustment</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w:t>
            </w:r>
            <w:r w:rsidRPr="00393D8D">
              <w:rPr>
                <w:rFonts w:ascii="Calibri" w:eastAsia="Times New Roman" w:hAnsi="Calibri" w:cs="Times New Roman"/>
                <w:b/>
                <w:bCs/>
                <w:color w:val="000000"/>
              </w:rPr>
              <w:br/>
              <w:t xml:space="preserve">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r>
            <w:r w:rsidRPr="00393D8D">
              <w:rPr>
                <w:rFonts w:ascii="Calibri" w:eastAsia="Times New Roman" w:hAnsi="Calibri" w:cs="Times New Roman"/>
                <w:color w:val="000000"/>
              </w:rPr>
              <w:br/>
              <w:t xml:space="preserve">                                                             </w:t>
            </w:r>
            <w:r w:rsidRPr="00393D8D">
              <w:rPr>
                <w:rFonts w:ascii="Calibri" w:eastAsia="Times New Roman" w:hAnsi="Calibri" w:cs="Times New Roman"/>
                <w:color w:val="000000"/>
              </w:rPr>
              <w:br/>
              <w:t xml:space="preserve">                                                                         </w:t>
            </w:r>
            <w:r w:rsidRPr="00393D8D">
              <w:rPr>
                <w:rFonts w:ascii="Calibri" w:eastAsia="Times New Roman" w:hAnsi="Calibri" w:cs="Times New Roman"/>
                <w:color w:val="000000"/>
              </w:rPr>
              <w:br/>
              <w:t xml:space="preserve">     </w:t>
            </w:r>
          </w:p>
        </w:tc>
        <w:tc>
          <w:tcPr>
            <w:tcW w:w="182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12/13/2016</w:t>
            </w:r>
          </w:p>
        </w:tc>
      </w:tr>
      <w:tr w:rsidR="00393D8D" w:rsidRPr="00393D8D" w:rsidTr="00393D8D">
        <w:trPr>
          <w:trHeight w:val="63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People with Developmental  Disabilities , Office of (OPWDD)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Painter (Regional Project Crew)     EOA # 2016-375 </w:t>
            </w:r>
            <w:r w:rsidRPr="00393D8D">
              <w:rPr>
                <w:rFonts w:ascii="Calibri" w:eastAsia="Times New Roman" w:hAnsi="Calibri" w:cs="Times New Roman"/>
                <w:b/>
                <w:bCs/>
                <w:color w:val="000000"/>
              </w:rPr>
              <w:br/>
              <w:t>Location: Hudson Valley DDSO</w:t>
            </w:r>
            <w:r w:rsidRPr="00393D8D">
              <w:rPr>
                <w:rFonts w:ascii="Calibri" w:eastAsia="Times New Roman" w:hAnsi="Calibri" w:cs="Times New Roman"/>
                <w:b/>
                <w:bCs/>
                <w:color w:val="000000"/>
              </w:rPr>
              <w:br/>
              <w:t xml:space="preserve"> 255 Craigsville Road</w:t>
            </w:r>
            <w:r w:rsidRPr="00393D8D">
              <w:rPr>
                <w:rFonts w:ascii="Calibri" w:eastAsia="Times New Roman" w:hAnsi="Calibri" w:cs="Times New Roman"/>
                <w:b/>
                <w:bCs/>
                <w:color w:val="000000"/>
              </w:rPr>
              <w:br/>
              <w:t xml:space="preserve"> Goshen, NY  10924</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color w:val="000000"/>
              </w:rPr>
            </w:pPr>
            <w:r w:rsidRPr="00393D8D">
              <w:rPr>
                <w:rFonts w:ascii="Calibri" w:eastAsia="Times New Roman" w:hAnsi="Calibri" w:cs="Times New Roman"/>
                <w:b/>
                <w:bCs/>
                <w:color w:val="000000"/>
              </w:rPr>
              <w:t>MINIMUM QUALIFICATIONS:</w:t>
            </w:r>
            <w:r w:rsidRPr="00393D8D">
              <w:rPr>
                <w:rFonts w:ascii="Calibri" w:eastAsia="Times New Roman" w:hAnsi="Calibri" w:cs="Times New Roman"/>
                <w:color w:val="000000"/>
              </w:rPr>
              <w:t xml:space="preserve">                                                                                  Four years of full-time experience in the painter trade under a skilled journey-level position which would provide training equivalent to that given in an apprenticeship program.  Apprentice training in the painting trade or training gained by the completion of technical courses in the painting trade at a school or institute may be substituted for the above experience on a year-for-year basis.</w:t>
            </w:r>
            <w:r w:rsidRPr="00393D8D">
              <w:rPr>
                <w:rFonts w:ascii="Calibri" w:eastAsia="Times New Roman" w:hAnsi="Calibri" w:cs="Times New Roman"/>
                <w:color w:val="000000"/>
              </w:rPr>
              <w:br/>
            </w:r>
            <w:r w:rsidRPr="00393D8D">
              <w:rPr>
                <w:rFonts w:ascii="Calibri" w:eastAsia="Times New Roman" w:hAnsi="Calibri" w:cs="Times New Roman"/>
                <w:b/>
                <w:bCs/>
                <w:color w:val="000000"/>
              </w:rPr>
              <w:t>PREFERRED REQUIREMENTS</w:t>
            </w:r>
            <w:proofErr w:type="gramStart"/>
            <w:r w:rsidRPr="00393D8D">
              <w:rPr>
                <w:rFonts w:ascii="Calibri" w:eastAsia="Times New Roman" w:hAnsi="Calibri" w:cs="Times New Roman"/>
                <w:b/>
                <w:bCs/>
                <w:color w:val="000000"/>
              </w:rPr>
              <w:t>:</w:t>
            </w:r>
            <w:proofErr w:type="gramEnd"/>
            <w:r w:rsidRPr="00393D8D">
              <w:rPr>
                <w:rFonts w:ascii="Calibri" w:eastAsia="Times New Roman" w:hAnsi="Calibri" w:cs="Times New Roman"/>
                <w:color w:val="000000"/>
              </w:rPr>
              <w:br/>
              <w:t>• Working knowledge of the methods, materials, tools and equipment used in the trade or trades to which assigned.</w:t>
            </w:r>
            <w:r w:rsidRPr="00393D8D">
              <w:rPr>
                <w:rFonts w:ascii="Calibri" w:eastAsia="Times New Roman" w:hAnsi="Calibri" w:cs="Times New Roman"/>
                <w:color w:val="000000"/>
              </w:rPr>
              <w:br/>
              <w:t>• Working knowledge of safety standards and procedures.</w:t>
            </w:r>
            <w:r w:rsidRPr="00393D8D">
              <w:rPr>
                <w:rFonts w:ascii="Calibri" w:eastAsia="Times New Roman" w:hAnsi="Calibri" w:cs="Times New Roman"/>
                <w:color w:val="000000"/>
              </w:rPr>
              <w:br/>
              <w:t>• Ability to understand and carry out written and oral instructions.</w:t>
            </w:r>
            <w:r w:rsidRPr="00393D8D">
              <w:rPr>
                <w:rFonts w:ascii="Calibri" w:eastAsia="Times New Roman" w:hAnsi="Calibri" w:cs="Times New Roman"/>
                <w:color w:val="000000"/>
              </w:rPr>
              <w:br/>
              <w:t>• Will be required to train and supervise others.</w:t>
            </w:r>
            <w:r w:rsidRPr="00393D8D">
              <w:rPr>
                <w:rFonts w:ascii="Calibri" w:eastAsia="Times New Roman" w:hAnsi="Calibri" w:cs="Times New Roman"/>
                <w:color w:val="000000"/>
              </w:rPr>
              <w:br/>
              <w:t>• Will be required to plan and lay out work, develop time and material lists for projects assigned.</w:t>
            </w:r>
            <w:r w:rsidRPr="00393D8D">
              <w:rPr>
                <w:rFonts w:ascii="Calibri" w:eastAsia="Times New Roman" w:hAnsi="Calibri" w:cs="Times New Roman"/>
                <w:color w:val="000000"/>
              </w:rPr>
              <w:br/>
              <w:t>• Will be required to read and interpret plans, codes, diagrams, architectural blueprints and specifications.</w:t>
            </w:r>
            <w:r w:rsidRPr="00393D8D">
              <w:rPr>
                <w:rFonts w:ascii="Calibri" w:eastAsia="Times New Roman" w:hAnsi="Calibri" w:cs="Times New Roman"/>
                <w:color w:val="000000"/>
              </w:rPr>
              <w:br/>
              <w:t>• Basic computer skills preferred.</w:t>
            </w:r>
            <w:r w:rsidRPr="00393D8D">
              <w:rPr>
                <w:rFonts w:ascii="Calibri" w:eastAsia="Times New Roman" w:hAnsi="Calibri" w:cs="Times New Roman"/>
                <w:color w:val="000000"/>
              </w:rPr>
              <w:br/>
              <w:t>• Valid NYS Driver’s License.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b/>
                <w:bCs/>
                <w:color w:val="000000"/>
              </w:rPr>
              <w:t>$40,172 - $49,041</w:t>
            </w:r>
            <w:r w:rsidRPr="00393D8D">
              <w:rPr>
                <w:rFonts w:ascii="Calibri" w:eastAsia="Times New Roman" w:hAnsi="Calibri" w:cs="Times New Roman"/>
                <w:b/>
                <w:bCs/>
                <w:color w:val="000000"/>
              </w:rPr>
              <w:br/>
              <w:t>Additional $1,513 annual Mid-Hudson adjustment</w:t>
            </w:r>
            <w:r w:rsidRPr="00393D8D">
              <w:rPr>
                <w:rFonts w:ascii="Calibri" w:eastAsia="Times New Roman" w:hAnsi="Calibri" w:cs="Times New Roman"/>
                <w:b/>
                <w:bCs/>
                <w:color w:val="000000"/>
              </w:rPr>
              <w:br/>
              <w:t xml:space="preserve">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w:t>
            </w:r>
            <w:r w:rsidRPr="00393D8D">
              <w:rPr>
                <w:rFonts w:ascii="Calibri" w:eastAsia="Times New Roman" w:hAnsi="Calibri" w:cs="Times New Roman"/>
                <w:b/>
                <w:bCs/>
                <w:color w:val="000000"/>
              </w:rPr>
              <w:br/>
              <w:t xml:space="preserve">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r>
            <w:r w:rsidRPr="00393D8D">
              <w:rPr>
                <w:rFonts w:ascii="Calibri" w:eastAsia="Times New Roman" w:hAnsi="Calibri" w:cs="Times New Roman"/>
                <w:color w:val="000000"/>
              </w:rPr>
              <w:br/>
              <w:t xml:space="preserve">                                                             </w:t>
            </w:r>
            <w:r w:rsidRPr="00393D8D">
              <w:rPr>
                <w:rFonts w:ascii="Calibri" w:eastAsia="Times New Roman" w:hAnsi="Calibri" w:cs="Times New Roman"/>
                <w:color w:val="000000"/>
              </w:rPr>
              <w:br/>
              <w:t xml:space="preserve">                                                                         </w:t>
            </w:r>
            <w:r w:rsidRPr="00393D8D">
              <w:rPr>
                <w:rFonts w:ascii="Calibri" w:eastAsia="Times New Roman" w:hAnsi="Calibri" w:cs="Times New Roman"/>
                <w:color w:val="000000"/>
              </w:rPr>
              <w:br/>
              <w:t xml:space="preserve">     </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12/13/2016</w:t>
            </w:r>
          </w:p>
        </w:tc>
      </w:tr>
      <w:tr w:rsidR="00393D8D" w:rsidRPr="00393D8D" w:rsidTr="00393D8D">
        <w:trPr>
          <w:trHeight w:val="39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Journeyman Mechanic</w:t>
            </w:r>
            <w:r w:rsidRPr="00393D8D">
              <w:rPr>
                <w:rFonts w:ascii="Calibri" w:eastAsia="Times New Roman" w:hAnsi="Calibri" w:cs="Times New Roman"/>
                <w:b/>
                <w:bCs/>
                <w:color w:val="000000"/>
              </w:rPr>
              <w:br/>
              <w:t>Tracking Code:</w:t>
            </w:r>
            <w:r w:rsidRPr="00393D8D">
              <w:rPr>
                <w:rFonts w:ascii="Calibri" w:eastAsia="Times New Roman" w:hAnsi="Calibri" w:cs="Times New Roman"/>
                <w:b/>
                <w:bCs/>
                <w:color w:val="000000"/>
              </w:rPr>
              <w:br/>
              <w:t>#1984</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Marcy</w:t>
            </w:r>
          </w:p>
        </w:tc>
        <w:tc>
          <w:tcPr>
            <w:tcW w:w="638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t xml:space="preserve">Four (4) </w:t>
            </w:r>
            <w:proofErr w:type="spellStart"/>
            <w:r w:rsidRPr="00393D8D">
              <w:rPr>
                <w:rFonts w:ascii="Calibri" w:eastAsia="Times New Roman" w:hAnsi="Calibri" w:cs="Times New Roman"/>
                <w:color w:val="000000"/>
              </w:rPr>
              <w:t>years experience</w:t>
            </w:r>
            <w:proofErr w:type="spellEnd"/>
            <w:r w:rsidRPr="00393D8D">
              <w:rPr>
                <w:rFonts w:ascii="Calibri" w:eastAsia="Times New Roman" w:hAnsi="Calibri" w:cs="Times New Roman"/>
                <w:color w:val="000000"/>
              </w:rPr>
              <w:t xml:space="preserve"> as an apprentice Mechanic or equivalent.  OR</w:t>
            </w:r>
            <w:r w:rsidRPr="00393D8D">
              <w:rPr>
                <w:rFonts w:ascii="Calibri" w:eastAsia="Times New Roman" w:hAnsi="Calibri" w:cs="Times New Roman"/>
                <w:color w:val="000000"/>
              </w:rPr>
              <w:br/>
              <w:t>Must have successfully completed and be certified by the NYPA Apprenticeship Program.                                                                                           Under general supervision, performs all types of mechanical, civil and structural construction, maintenance and repair work on project features including reservoir, concrete dams, powerhouse, appurtenant structures and buildings, with marine equipment and all fixed or movable machinery and other equipment. The work will require one or more skills such as mechanic, machinist, welder, ironworker, blacksmith, millwright, carpenter, crane operator, rigger, plumber, pipefitter, sheet metal worker, mason, painter and auto mechanic.</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$38.70 per hour</w:t>
            </w:r>
          </w:p>
        </w:tc>
        <w:tc>
          <w:tcPr>
            <w:tcW w:w="182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33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Security Guard</w:t>
            </w:r>
            <w:r w:rsidRPr="00393D8D">
              <w:rPr>
                <w:rFonts w:ascii="Calibri" w:eastAsia="Times New Roman" w:hAnsi="Calibri" w:cs="Times New Roman"/>
                <w:b/>
                <w:bCs/>
                <w:color w:val="000000"/>
              </w:rPr>
              <w:br/>
              <w:t>Tracking Code:</w:t>
            </w:r>
            <w:r w:rsidRPr="00393D8D">
              <w:rPr>
                <w:rFonts w:ascii="Calibri" w:eastAsia="Times New Roman" w:hAnsi="Calibri" w:cs="Times New Roman"/>
                <w:b/>
                <w:bCs/>
                <w:color w:val="000000"/>
              </w:rPr>
              <w:br/>
              <w:t>#8010</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Marcy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MINIMUM QUALIFICATIONS:   Required Skills</w:t>
            </w:r>
            <w:r w:rsidRPr="00393D8D">
              <w:rPr>
                <w:rFonts w:ascii="Calibri" w:eastAsia="Times New Roman" w:hAnsi="Calibri" w:cs="Times New Roman"/>
                <w:b/>
                <w:bCs/>
                <w:color w:val="000000"/>
              </w:rPr>
              <w:br/>
            </w:r>
            <w:r w:rsidRPr="00393D8D">
              <w:rPr>
                <w:rFonts w:ascii="Calibri" w:eastAsia="Times New Roman" w:hAnsi="Calibri" w:cs="Times New Roman"/>
                <w:color w:val="000000"/>
              </w:rPr>
              <w:t>Must successfully complete the NYPA Placement Exercises for Security Guard and obtain a rating of acceptable.</w:t>
            </w:r>
            <w:r w:rsidRPr="00393D8D">
              <w:rPr>
                <w:rFonts w:ascii="Calibri" w:eastAsia="Times New Roman" w:hAnsi="Calibri" w:cs="Times New Roman"/>
                <w:b/>
                <w:bCs/>
                <w:color w:val="000000"/>
              </w:rPr>
              <w:br/>
              <w:t>Required Experience</w:t>
            </w:r>
            <w:r w:rsidRPr="00393D8D">
              <w:rPr>
                <w:rFonts w:ascii="Calibri" w:eastAsia="Times New Roman" w:hAnsi="Calibri" w:cs="Times New Roman"/>
                <w:b/>
                <w:bCs/>
                <w:color w:val="000000"/>
              </w:rPr>
              <w:br/>
            </w:r>
            <w:r w:rsidRPr="00393D8D">
              <w:rPr>
                <w:rFonts w:ascii="Calibri" w:eastAsia="Times New Roman" w:hAnsi="Calibri" w:cs="Times New Roman"/>
                <w:color w:val="000000"/>
              </w:rPr>
              <w:t>Must be a trustworthy person who can be depended upon to maintain vigilance at all times; with no record of felony convictions possessing a valid New York State driver’s license. Must possess a current NYS Security Guard License in accordance with Security Guard Act of 1992. Must have a minimum of two years of current security guard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$26.57 per hour</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27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Network Architect</w:t>
            </w:r>
            <w:r w:rsidRPr="00393D8D">
              <w:rPr>
                <w:rFonts w:ascii="Calibri" w:eastAsia="Times New Roman" w:hAnsi="Calibri" w:cs="Times New Roman"/>
                <w:b/>
                <w:bCs/>
                <w:color w:val="000000"/>
              </w:rPr>
              <w:br/>
              <w:t>Tracking Code:</w:t>
            </w:r>
            <w:r w:rsidRPr="00393D8D">
              <w:rPr>
                <w:rFonts w:ascii="Calibri" w:eastAsia="Times New Roman" w:hAnsi="Calibri" w:cs="Times New Roman"/>
                <w:b/>
                <w:bCs/>
                <w:color w:val="000000"/>
              </w:rPr>
              <w:br/>
              <w:t>#50041778</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White Plains</w:t>
            </w:r>
          </w:p>
        </w:tc>
        <w:tc>
          <w:tcPr>
            <w:tcW w:w="638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t xml:space="preserve">  · Bachelor's Degree (or equivalent work experience) in a computer science or related technical or business discipline.</w:t>
            </w:r>
            <w:r w:rsidRPr="00393D8D">
              <w:rPr>
                <w:rFonts w:ascii="Calibri" w:eastAsia="Times New Roman" w:hAnsi="Calibri" w:cs="Times New Roman"/>
                <w:color w:val="000000"/>
              </w:rPr>
              <w:br/>
              <w:t xml:space="preserve">· Minimum 10 </w:t>
            </w:r>
            <w:proofErr w:type="spellStart"/>
            <w:r w:rsidRPr="00393D8D">
              <w:rPr>
                <w:rFonts w:ascii="Calibri" w:eastAsia="Times New Roman" w:hAnsi="Calibri" w:cs="Times New Roman"/>
                <w:color w:val="000000"/>
              </w:rPr>
              <w:t>years experience</w:t>
            </w:r>
            <w:proofErr w:type="spellEnd"/>
            <w:r w:rsidRPr="00393D8D">
              <w:rPr>
                <w:rFonts w:ascii="Calibri" w:eastAsia="Times New Roman" w:hAnsi="Calibri" w:cs="Times New Roman"/>
                <w:color w:val="000000"/>
              </w:rPr>
              <w:t xml:space="preserve"> working in a specialized area or software (or a minimum of 15 years of directly related experience for non-degree holders including at least 12 years in a network analyst capacity)</w:t>
            </w:r>
            <w:r w:rsidRPr="00393D8D">
              <w:rPr>
                <w:rFonts w:ascii="Calibri" w:eastAsia="Times New Roman" w:hAnsi="Calibri" w:cs="Times New Roman"/>
                <w:color w:val="000000"/>
              </w:rPr>
              <w:br/>
              <w:t>· Industry training and certifications directly correlating with NYPAs infrastructure. i.e. Polycom Industry Certifications</w:t>
            </w:r>
          </w:p>
        </w:tc>
        <w:tc>
          <w:tcPr>
            <w:tcW w:w="190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$117,300.00</w:t>
            </w:r>
          </w:p>
        </w:tc>
        <w:tc>
          <w:tcPr>
            <w:tcW w:w="1820" w:type="dxa"/>
            <w:tcBorders>
              <w:top w:val="single" w:sz="4" w:space="0" w:color="auto"/>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3900"/>
        </w:trPr>
        <w:tc>
          <w:tcPr>
            <w:tcW w:w="1920" w:type="dxa"/>
            <w:tcBorders>
              <w:top w:val="nil"/>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Power Authority, New York (NYPA)</w:t>
            </w:r>
          </w:p>
        </w:tc>
        <w:tc>
          <w:tcPr>
            <w:tcW w:w="1900" w:type="dxa"/>
            <w:tcBorders>
              <w:top w:val="nil"/>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Sr. Metering Engineer I</w:t>
            </w:r>
            <w:r w:rsidRPr="00393D8D">
              <w:rPr>
                <w:rFonts w:ascii="Calibri" w:eastAsia="Times New Roman" w:hAnsi="Calibri" w:cs="Times New Roman"/>
                <w:b/>
                <w:bCs/>
                <w:color w:val="000000"/>
              </w:rPr>
              <w:br/>
              <w:t>Tracking Code:</w:t>
            </w:r>
            <w:r w:rsidRPr="00393D8D">
              <w:rPr>
                <w:rFonts w:ascii="Calibri" w:eastAsia="Times New Roman" w:hAnsi="Calibri" w:cs="Times New Roman"/>
                <w:b/>
                <w:bCs/>
                <w:color w:val="000000"/>
              </w:rPr>
              <w:br/>
              <w:t>#1431</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 xml:space="preserve"> Location: Astoria</w:t>
            </w:r>
          </w:p>
        </w:tc>
        <w:tc>
          <w:tcPr>
            <w:tcW w:w="6380" w:type="dxa"/>
            <w:tcBorders>
              <w:top w:val="nil"/>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MINIMUM QUALIFICATIONS: </w:t>
            </w:r>
            <w:r w:rsidRPr="00393D8D">
              <w:rPr>
                <w:rFonts w:ascii="Calibri" w:eastAsia="Times New Roman" w:hAnsi="Calibri" w:cs="Times New Roman"/>
                <w:color w:val="000000"/>
              </w:rPr>
              <w:t xml:space="preserve">  • Bachelor of Science Degree in Electrical Engineering, or equivalent, from an accredited</w:t>
            </w:r>
            <w:r w:rsidRPr="00393D8D">
              <w:rPr>
                <w:rFonts w:ascii="Calibri" w:eastAsia="Times New Roman" w:hAnsi="Calibri" w:cs="Times New Roman"/>
                <w:color w:val="000000"/>
              </w:rPr>
              <w:br/>
              <w:t>college or university</w:t>
            </w:r>
            <w:r w:rsidRPr="00393D8D">
              <w:rPr>
                <w:rFonts w:ascii="Calibri" w:eastAsia="Times New Roman" w:hAnsi="Calibri" w:cs="Times New Roman"/>
                <w:color w:val="000000"/>
              </w:rPr>
              <w:br/>
              <w:t>• Master’s Degree preferred.</w:t>
            </w:r>
            <w:r w:rsidRPr="00393D8D">
              <w:rPr>
                <w:rFonts w:ascii="Calibri" w:eastAsia="Times New Roman" w:hAnsi="Calibri" w:cs="Times New Roman"/>
                <w:color w:val="000000"/>
              </w:rPr>
              <w:br/>
              <w:t>• Minimum of 10 years of applicable work related experience.</w:t>
            </w:r>
            <w:r w:rsidRPr="00393D8D">
              <w:rPr>
                <w:rFonts w:ascii="Calibri" w:eastAsia="Times New Roman" w:hAnsi="Calibri" w:cs="Times New Roman"/>
                <w:color w:val="000000"/>
              </w:rPr>
              <w:br/>
              <w:t>• NYS PE License.</w:t>
            </w:r>
            <w:r w:rsidRPr="00393D8D">
              <w:rPr>
                <w:rFonts w:ascii="Calibri" w:eastAsia="Times New Roman" w:hAnsi="Calibri" w:cs="Times New Roman"/>
                <w:color w:val="000000"/>
              </w:rPr>
              <w:br/>
              <w:t>• Strong hands on experience with advanced metering systems, smart meters and</w:t>
            </w:r>
            <w:r w:rsidRPr="00393D8D">
              <w:rPr>
                <w:rFonts w:ascii="Calibri" w:eastAsia="Times New Roman" w:hAnsi="Calibri" w:cs="Times New Roman"/>
                <w:color w:val="000000"/>
              </w:rPr>
              <w:br/>
              <w:t>communications systems, and operational systems.</w:t>
            </w:r>
            <w:r w:rsidRPr="00393D8D">
              <w:rPr>
                <w:rFonts w:ascii="Calibri" w:eastAsia="Times New Roman" w:hAnsi="Calibri" w:cs="Times New Roman"/>
                <w:color w:val="000000"/>
              </w:rPr>
              <w:br/>
              <w:t>• Experience with NYPA policies and business practices preferred.</w:t>
            </w:r>
            <w:r w:rsidRPr="00393D8D">
              <w:rPr>
                <w:rFonts w:ascii="Calibri" w:eastAsia="Times New Roman" w:hAnsi="Calibri" w:cs="Times New Roman"/>
                <w:color w:val="000000"/>
              </w:rPr>
              <w:br/>
              <w:t>• Experience in a lead engineer function for electric power system projects as applied to</w:t>
            </w:r>
            <w:r w:rsidRPr="00393D8D">
              <w:rPr>
                <w:rFonts w:ascii="Calibri" w:eastAsia="Times New Roman" w:hAnsi="Calibri" w:cs="Times New Roman"/>
                <w:color w:val="000000"/>
              </w:rPr>
              <w:br/>
              <w:t>the electric utility industry.</w:t>
            </w:r>
          </w:p>
        </w:tc>
        <w:tc>
          <w:tcPr>
            <w:tcW w:w="1900" w:type="dxa"/>
            <w:tcBorders>
              <w:top w:val="nil"/>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$122,400.00</w:t>
            </w:r>
          </w:p>
        </w:tc>
        <w:tc>
          <w:tcPr>
            <w:tcW w:w="1820" w:type="dxa"/>
            <w:tcBorders>
              <w:top w:val="nil"/>
              <w:left w:val="nil"/>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b/>
                <w:bCs/>
                <w:color w:val="000000"/>
              </w:rPr>
            </w:pPr>
            <w:r w:rsidRPr="00393D8D">
              <w:rPr>
                <w:rFonts w:ascii="Calibri" w:eastAsia="Times New Roman" w:hAnsi="Calibri" w:cs="Times New Roman"/>
                <w:b/>
                <w:bCs/>
                <w:color w:val="000000"/>
              </w:rPr>
              <w:t>12/15/2016</w:t>
            </w:r>
          </w:p>
        </w:tc>
      </w:tr>
      <w:tr w:rsidR="00393D8D" w:rsidRPr="00393D8D" w:rsidTr="00393D8D">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Workers' Compensation Board, NYS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b/>
                <w:bCs/>
                <w:color w:val="000000"/>
              </w:rPr>
            </w:pPr>
            <w:r w:rsidRPr="00393D8D">
              <w:rPr>
                <w:rFonts w:ascii="Calibri" w:eastAsia="Times New Roman" w:hAnsi="Calibri" w:cs="Times New Roman"/>
                <w:b/>
                <w:bCs/>
                <w:color w:val="000000"/>
              </w:rPr>
              <w:t xml:space="preserve">Workers’ Compensation Assistant Medical Director  </w:t>
            </w:r>
            <w:r w:rsidRPr="00393D8D">
              <w:rPr>
                <w:rFonts w:ascii="Calibri" w:eastAsia="Times New Roman" w:hAnsi="Calibri" w:cs="Times New Roman"/>
                <w:b/>
                <w:bCs/>
                <w:color w:val="000000"/>
              </w:rPr>
              <w:br/>
            </w:r>
            <w:r w:rsidRPr="00393D8D">
              <w:rPr>
                <w:rFonts w:ascii="Calibri" w:eastAsia="Times New Roman" w:hAnsi="Calibri" w:cs="Times New Roman"/>
                <w:b/>
                <w:bCs/>
                <w:color w:val="000000"/>
              </w:rPr>
              <w:br/>
              <w:t>Location: Schenectady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rPr>
                <w:rFonts w:ascii="Calibri" w:eastAsia="Times New Roman" w:hAnsi="Calibri" w:cs="Times New Roman"/>
                <w:color w:val="000000"/>
              </w:rPr>
            </w:pPr>
            <w:r w:rsidRPr="00393D8D">
              <w:rPr>
                <w:rFonts w:ascii="Calibri" w:eastAsia="Times New Roman" w:hAnsi="Calibri" w:cs="Times New Roman"/>
                <w:b/>
                <w:bCs/>
                <w:color w:val="000000"/>
              </w:rPr>
              <w:t>Minimum Qualifications:</w:t>
            </w:r>
            <w:r w:rsidRPr="00393D8D">
              <w:rPr>
                <w:rFonts w:ascii="Calibri" w:eastAsia="Times New Roman" w:hAnsi="Calibri" w:cs="Times New Roman"/>
                <w:color w:val="000000"/>
              </w:rPr>
              <w:t xml:space="preserve">  Possession of a degree as a Medical Doctor, or Bachelor of Medicine/Bachelor of Surgery and a license to practice medicine in New York State, completion of an approved internship and residency, and three years of post-training experience in an appropriate specialty.  Medical practice experience in a public health arena, ability to conduct research, and knowledge of the workers’ compensation system as it relates to impairment, treatment and return to work issues is preferred.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color w:val="000000"/>
              </w:rPr>
              <w:t>$112,662.00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393D8D" w:rsidRPr="00393D8D" w:rsidRDefault="00393D8D" w:rsidP="00393D8D">
            <w:pPr>
              <w:spacing w:after="0" w:line="240" w:lineRule="auto"/>
              <w:jc w:val="center"/>
              <w:rPr>
                <w:rFonts w:ascii="Calibri" w:eastAsia="Times New Roman" w:hAnsi="Calibri" w:cs="Times New Roman"/>
                <w:color w:val="000000"/>
              </w:rPr>
            </w:pPr>
            <w:r w:rsidRPr="00393D8D">
              <w:rPr>
                <w:rFonts w:ascii="Calibri" w:eastAsia="Times New Roman" w:hAnsi="Calibri" w:cs="Times New Roman"/>
                <w:color w:val="000000"/>
              </w:rPr>
              <w:t>12/15/2016</w:t>
            </w:r>
          </w:p>
        </w:tc>
      </w:tr>
    </w:tbl>
    <w:p w:rsidR="003D3DB7" w:rsidRDefault="003D3DB7"/>
    <w:sectPr w:rsidR="003D3DB7" w:rsidSect="00393D8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8D"/>
    <w:rsid w:val="00393D8D"/>
    <w:rsid w:val="003D3DB7"/>
    <w:rsid w:val="0074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ACD1-2BDE-4558-9976-50724611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Potrzeba, Debbie (OGS)</cp:lastModifiedBy>
  <cp:revision>2</cp:revision>
  <dcterms:created xsi:type="dcterms:W3CDTF">2016-12-01T21:53:00Z</dcterms:created>
  <dcterms:modified xsi:type="dcterms:W3CDTF">2016-12-01T21:53:00Z</dcterms:modified>
</cp:coreProperties>
</file>